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e7e5" w14:textId="dcde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Кеден кодексін қолданысқа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24 шілде N 825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Кеден кодексін қолданысқа енгізу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жобасы Қазақстан Республикасының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Мәжілісінің қарауына енгізілсін.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Жоба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Қазақстан Республикасының Заңы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Кеден кодексін қолданысқа енгізу туралы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1-бап. Қазақстан Республикасының Кеден кодексі 2003 жылғы 1 сәуірден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бастап қолданысқа енгізілсін.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2-бап. "Қазақстан Республикасындағы кеден ісі туралы" Қазақстан Республикасының 1995 жылғы 20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(Қазақстан Республикасы Жоғарғы Кеңесінің Жаршысы, 1995 ж., N 13; N 23, 152-құжат; Қазақстан Республикасы Парламентінің Жаршысы, 1996 ж., N 1, 180-құжат; N 18, 367-құжат; 1997 ж., N 11, 144-құжат; N 12, 189-құжат; N 22, 333-құжат; 1998 ж., N 4, 46-құжат; N 24, 436-құжат; 1999 ж., N 20, 717-құжат; 2000 ж., N 3-4, 66-құжат; N 6, 142-құжат; N 10, 244-құжат; N 18, 338-құжат; 2001 ж., N 15-16, 224-құжат; N 20, 257-құжат; N 23, 309-құжат; 2002 ж., N 6, 74-құжат) 2003 жылғы 1 сәуірден бастап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3-бап. "Қазақстан Республикасындағы кеден ісі туралы" Қазақстан Республикасының Заңына сәйкес Қазақстан Республикасының Кеден кодексін қолданысқа енгізгенге дейін жасалған, оларды жасасу сәтінде қолданылған келісім-шарттар негізінде берілген жеңілдіктер оларды бұзбаған жағдайда осы келісім-шарттарда белгіленген мерзімге дейін өз қолданысын сақтайды.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4-бап. Қазақстан Республикасының Кеден кодексін қолданысқа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сәтінде кеден ісі саласындағы қызметті жүзеге асыруға лицензиялары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 және заңды тұлғалар ол қолданысқа енгізілген күнінен бастап алты 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мерзімде өз қызметін Қазақстан Республикасының Кеден кодексіне 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келтіруге міндетті.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