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064b" w14:textId="bc106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w:t>
      </w:r>
    </w:p>
    <w:p>
      <w:pPr>
        <w:spacing w:after="0"/>
        <w:ind w:left="0"/>
        <w:jc w:val="both"/>
      </w:pPr>
      <w:r>
        <w:rPr>
          <w:rFonts w:ascii="Times New Roman"/>
          <w:b w:val="false"/>
          <w:i w:val="false"/>
          <w:color w:val="000000"/>
          <w:sz w:val="28"/>
        </w:rPr>
        <w:t>Қазақстан Республикасы Үкіметінің 2002 жылғы 26 шілдедегі N 833 Қаулысы.</w:t>
      </w:r>
    </w:p>
    <w:p>
      <w:pPr>
        <w:spacing w:after="0"/>
        <w:ind w:left="0"/>
        <w:jc w:val="both"/>
      </w:pPr>
      <w:bookmarkStart w:name="z1" w:id="0"/>
      <w:r>
        <w:rPr>
          <w:rFonts w:ascii="Times New Roman"/>
          <w:b w:val="false"/>
          <w:i w:val="false"/>
          <w:color w:val="ff0000"/>
          <w:sz w:val="28"/>
        </w:rPr>
        <w:t xml:space="preserve">
      Ескерту. Тақырып жаңа редакцияда - ҚР Үкіметінің 17.06.2015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End w:id="0"/>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"Атқарушылық іс жүргізу және сот орындаушыларының мәртебесі туралы", </w:t>
      </w:r>
      <w:r>
        <w:rPr>
          <w:rFonts w:ascii="Times New Roman"/>
          <w:b w:val="false"/>
          <w:i w:val="false"/>
          <w:color w:val="000000"/>
          <w:sz w:val="28"/>
        </w:rPr>
        <w:t>"Нотариат туралы"</w:t>
      </w:r>
      <w:r>
        <w:rPr>
          <w:rFonts w:ascii="Times New Roman"/>
          <w:b w:val="false"/>
          <w:i w:val="false"/>
          <w:color w:val="000000"/>
          <w:sz w:val="28"/>
        </w:rPr>
        <w:t xml:space="preserve">, </w:t>
      </w:r>
      <w:r>
        <w:rPr>
          <w:rFonts w:ascii="Times New Roman"/>
          <w:b w:val="false"/>
          <w:i w:val="false"/>
          <w:color w:val="000000"/>
          <w:sz w:val="28"/>
        </w:rPr>
        <w:t>"Этил спирті мен алкоголь өнімінің өндірілуін және айналымын мемлекеттік реттеу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және </w:t>
      </w:r>
      <w:r>
        <w:rPr>
          <w:rFonts w:ascii="Times New Roman"/>
          <w:b w:val="false"/>
          <w:i w:val="false"/>
          <w:color w:val="000000"/>
          <w:sz w:val="28"/>
        </w:rPr>
        <w:t>"Бағалы металдар мен асыл тастар туралы"</w:t>
      </w:r>
      <w:r>
        <w:rPr>
          <w:rFonts w:ascii="Times New Roman"/>
          <w:b w:val="false"/>
          <w:i w:val="false"/>
          <w:color w:val="000000"/>
          <w:sz w:val="28"/>
        </w:rPr>
        <w:t xml:space="preserve"> заңдарына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Жекелеген негiздер бойынша мемлекет меншігіне айналдырылған (түскен) мүлiктi есепке алу, сақтау, бағалау және одан әрi пайдалану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17.06.2015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w:t>
      </w:r>
    </w:p>
    <w:bookmarkEnd w:id="2"/>
    <w:bookmarkStart w:name="z112" w:id="3"/>
    <w:p>
      <w:pPr>
        <w:spacing w:after="0"/>
        <w:ind w:left="0"/>
        <w:jc w:val="both"/>
      </w:pPr>
      <w:r>
        <w:rPr>
          <w:rFonts w:ascii="Times New Roman"/>
          <w:b w:val="false"/>
          <w:i w:val="false"/>
          <w:color w:val="000000"/>
          <w:sz w:val="28"/>
        </w:rPr>
        <w:t>
      Қазақстан Республикасы Қаржы министрлігінің Мемлекеттік мүлік және жекешелендіру комитеті және оның аумақтық органдары – республикалық меншікке;</w:t>
      </w:r>
    </w:p>
    <w:bookmarkEnd w:id="3"/>
    <w:bookmarkStart w:name="z113" w:id="4"/>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коммуналдық меншікке жекелеген негіздер бойынша айналдырылған (түскен) мүлікті есепке алу, сақтау, бағалау және одан әрі пайдалану жұмыстарын ұйымдастыру жөніндегі уәкілетті орган болып айқындалсын.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17.06.2015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Үкіметінің 2005.04.21.  </w:t>
      </w:r>
      <w:r>
        <w:rPr>
          <w:rFonts w:ascii="Times New Roman"/>
          <w:b w:val="false"/>
          <w:i w:val="false"/>
          <w:color w:val="000000"/>
          <w:sz w:val="28"/>
        </w:rPr>
        <w:t>N 372</w:t>
      </w:r>
      <w:r>
        <w:rPr>
          <w:rFonts w:ascii="Times New Roman"/>
          <w:b w:val="false"/>
          <w:i w:val="false"/>
          <w:color w:val="000000"/>
          <w:sz w:val="28"/>
        </w:rPr>
        <w:t xml:space="preserve"> қаулысымен. </w:t>
      </w:r>
    </w:p>
    <w:bookmarkEnd w:id="5"/>
    <w:bookmarkStart w:name="z5" w:id="6"/>
    <w:p>
      <w:pPr>
        <w:spacing w:after="0"/>
        <w:ind w:left="0"/>
        <w:jc w:val="both"/>
      </w:pPr>
      <w:r>
        <w:rPr>
          <w:rFonts w:ascii="Times New Roman"/>
          <w:b w:val="false"/>
          <w:i w:val="false"/>
          <w:color w:val="000000"/>
          <w:sz w:val="28"/>
        </w:rPr>
        <w:t xml:space="preserve">
      4. "Жекелеген негiздер бойынша мемлекет меншiгiне түскен мүлiктi есепке алу және одан әрi пайдалану, соның iшiнде сату ережесiн бекiту туралы" Қазақстан Республикасы Үкiметiнiң 2000 жылғы 28 қыркүйектегi N 1467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ПҮКЖ-ы, 2000 ж., N 41, 476-құжат) күші жойылды деп танылсын.</w:t>
      </w:r>
    </w:p>
    <w:bookmarkEnd w:id="6"/>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2002 жылғы 26 шілдедегі</w:t>
            </w:r>
            <w:r>
              <w:br/>
            </w:r>
            <w:r>
              <w:rPr>
                <w:rFonts w:ascii="Times New Roman"/>
                <w:b w:val="false"/>
                <w:i w:val="false"/>
                <w:color w:val="000000"/>
                <w:sz w:val="20"/>
              </w:rPr>
              <w:t>№ 833 қаулысымен</w:t>
            </w:r>
            <w:r>
              <w:br/>
            </w:r>
            <w:r>
              <w:rPr>
                <w:rFonts w:ascii="Times New Roman"/>
                <w:b w:val="false"/>
                <w:i w:val="false"/>
                <w:color w:val="000000"/>
                <w:sz w:val="20"/>
              </w:rPr>
              <w:t>бекітілген</w:t>
            </w:r>
          </w:p>
        </w:tc>
      </w:tr>
    </w:tbl>
    <w:bookmarkStart w:name="z7" w:id="7"/>
    <w:p>
      <w:pPr>
        <w:spacing w:after="0"/>
        <w:ind w:left="0"/>
        <w:jc w:val="left"/>
      </w:pPr>
      <w:r>
        <w:rPr>
          <w:rFonts w:ascii="Times New Roman"/>
          <w:b/>
          <w:i w:val="false"/>
          <w:color w:val="000000"/>
        </w:rPr>
        <w:t xml:space="preserve"> Жекелеген негiздер бойынша мемлекет меншiгiне айналдырылған (түскен) мүлiктi есепке алу, сақтау, бағалау және одан әрi пайдалану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Үкіметінің 17.06.2015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қаулысымен.</w:t>
      </w:r>
    </w:p>
    <w:bookmarkStart w:name="z8"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30.12.2020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9"/>
    <w:p>
      <w:pPr>
        <w:spacing w:after="0"/>
        <w:ind w:left="0"/>
        <w:jc w:val="both"/>
      </w:pPr>
      <w:r>
        <w:rPr>
          <w:rFonts w:ascii="Times New Roman"/>
          <w:b w:val="false"/>
          <w:i w:val="false"/>
          <w:color w:val="000000"/>
          <w:sz w:val="28"/>
        </w:rPr>
        <w:t>
      1. Осы Жекелеген негiздер бойынша мемлекет меншiгiне айналдырылған (түскен) мүлiктi есепке алу, сақтау, бағалау және одан әрi пайдалану қағидалары (бұдан әрі – Қағидалар) жекелеген негіздер бойынша мемлекет меншігіне айналдырылған (түскен) мүлікті (бұдан әрі – мүлік) есепке алу, сақтау, бағалау және одан әрі пайдалану тәртібін айқындайды.</w:t>
      </w:r>
    </w:p>
    <w:bookmarkEnd w:id="9"/>
    <w:bookmarkStart w:name="z10" w:id="10"/>
    <w:p>
      <w:pPr>
        <w:spacing w:after="0"/>
        <w:ind w:left="0"/>
        <w:jc w:val="both"/>
      </w:pPr>
      <w:r>
        <w:rPr>
          <w:rFonts w:ascii="Times New Roman"/>
          <w:b w:val="false"/>
          <w:i w:val="false"/>
          <w:color w:val="000000"/>
          <w:sz w:val="28"/>
        </w:rPr>
        <w:t>
      2. Осы Қағидалар сот шешімімен республикалық меншікке түсті деп танылған иесіз қауіпті қалдықтарға қолданылмайды.</w:t>
      </w:r>
    </w:p>
    <w:bookmarkEnd w:id="10"/>
    <w:bookmarkStart w:name="z11" w:id="11"/>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және оның аумақтық органдары (бұдан әрі — уәкілетті орган) осы Қағидаларда айқындалатын тәртіппен республикалық меншікке айналдырылған (түскен) мынадай мүлікті:</w:t>
      </w:r>
    </w:p>
    <w:bookmarkEnd w:id="11"/>
    <w:bookmarkStart w:name="z12" w:id="12"/>
    <w:p>
      <w:pPr>
        <w:spacing w:after="0"/>
        <w:ind w:left="0"/>
        <w:jc w:val="both"/>
      </w:pPr>
      <w:r>
        <w:rPr>
          <w:rFonts w:ascii="Times New Roman"/>
          <w:b w:val="false"/>
          <w:i w:val="false"/>
          <w:color w:val="000000"/>
          <w:sz w:val="28"/>
        </w:rPr>
        <w:t>
      1) тәркіленген мүлікті;</w:t>
      </w:r>
    </w:p>
    <w:bookmarkEnd w:id="12"/>
    <w:bookmarkStart w:name="z13" w:id="13"/>
    <w:p>
      <w:pPr>
        <w:spacing w:after="0"/>
        <w:ind w:left="0"/>
        <w:jc w:val="both"/>
      </w:pPr>
      <w:r>
        <w:rPr>
          <w:rFonts w:ascii="Times New Roman"/>
          <w:b w:val="false"/>
          <w:i w:val="false"/>
          <w:color w:val="000000"/>
          <w:sz w:val="28"/>
        </w:rPr>
        <w:t>
      2) сот актілерінің негізінде мемлекет кірісіне айналдырылған заттай айғақтарды (бұдан әрі – заттай айғақтар);</w:t>
      </w:r>
    </w:p>
    <w:bookmarkEnd w:id="13"/>
    <w:bookmarkStart w:name="z14" w:id="14"/>
    <w:p>
      <w:pPr>
        <w:spacing w:after="0"/>
        <w:ind w:left="0"/>
        <w:jc w:val="both"/>
      </w:pPr>
      <w:r>
        <w:rPr>
          <w:rFonts w:ascii="Times New Roman"/>
          <w:b w:val="false"/>
          <w:i w:val="false"/>
          <w:color w:val="000000"/>
          <w:sz w:val="28"/>
        </w:rPr>
        <w:t>
      3) мәдени құндылықтарға жататын заттардан тұратын көмбелерді (бұдан әрі – көмбелер);</w:t>
      </w:r>
    </w:p>
    <w:bookmarkEnd w:id="14"/>
    <w:bookmarkStart w:name="z15" w:id="15"/>
    <w:p>
      <w:pPr>
        <w:spacing w:after="0"/>
        <w:ind w:left="0"/>
        <w:jc w:val="both"/>
      </w:pPr>
      <w:r>
        <w:rPr>
          <w:rFonts w:ascii="Times New Roman"/>
          <w:b w:val="false"/>
          <w:i w:val="false"/>
          <w:color w:val="000000"/>
          <w:sz w:val="28"/>
        </w:rPr>
        <w:t xml:space="preserve">
      4) "Мемлекеттік мүлік туралы" Қазақстан Республикасының Заңы </w:t>
      </w:r>
      <w:r>
        <w:rPr>
          <w:rFonts w:ascii="Times New Roman"/>
          <w:b w:val="false"/>
          <w:i w:val="false"/>
          <w:color w:val="000000"/>
          <w:sz w:val="28"/>
        </w:rPr>
        <w:t>216-бабының</w:t>
      </w:r>
      <w:r>
        <w:rPr>
          <w:rFonts w:ascii="Times New Roman"/>
          <w:b w:val="false"/>
          <w:i w:val="false"/>
          <w:color w:val="000000"/>
          <w:sz w:val="28"/>
        </w:rPr>
        <w:t xml:space="preserve"> 1-тармағында көрсетілген, мемлекеттік қызметшілер және "Сыбайлас жемқорлыққа қарсы іс-қимыл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өзіне сыбайлас жемқорлыққа қарсы шектеулер қабылдайтын өзге де адамдар, сондай-ақ олардың отбасы мүшелері берген сыйлықтарды (бұдан әрі ‒ сыйлықтар);</w:t>
      </w:r>
    </w:p>
    <w:bookmarkEnd w:id="15"/>
    <w:bookmarkStart w:name="z16" w:id="16"/>
    <w:p>
      <w:pPr>
        <w:spacing w:after="0"/>
        <w:ind w:left="0"/>
        <w:jc w:val="both"/>
      </w:pPr>
      <w:r>
        <w:rPr>
          <w:rFonts w:ascii="Times New Roman"/>
          <w:b w:val="false"/>
          <w:i w:val="false"/>
          <w:color w:val="000000"/>
          <w:sz w:val="28"/>
        </w:rPr>
        <w:t>
      5) Қазақстан Республикасының заңнамасында белгіленген тәртіппен республикалық меншікке өтеусіз өткен, оның ішінде мемлекет пайдасына бас тартудың кедендік рәсімімен орналастырылған тауарлар мен көлік құралдарын есепке алу, сақтау, бағалау және одан әрі пайдалану жөніндегі жұмысты ұйымдастырады.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31.12.2015 </w:t>
      </w:r>
      <w:r>
        <w:rPr>
          <w:rFonts w:ascii="Times New Roman"/>
          <w:b w:val="false"/>
          <w:i w:val="false"/>
          <w:color w:val="000000"/>
          <w:sz w:val="28"/>
        </w:rPr>
        <w:t>№ 1166</w:t>
      </w:r>
      <w:r>
        <w:rPr>
          <w:rFonts w:ascii="Times New Roman"/>
          <w:b w:val="false"/>
          <w:i w:val="false"/>
          <w:color w:val="ff0000"/>
          <w:sz w:val="28"/>
        </w:rPr>
        <w:t xml:space="preserve"> (01.01.2016 бастап қолданысқа енгізіледі); 21.11.2016 </w:t>
      </w:r>
      <w:r>
        <w:rPr>
          <w:rFonts w:ascii="Times New Roman"/>
          <w:b w:val="false"/>
          <w:i w:val="false"/>
          <w:color w:val="000000"/>
          <w:sz w:val="28"/>
        </w:rPr>
        <w:t>№ 717</w:t>
      </w:r>
      <w:r>
        <w:rPr>
          <w:rFonts w:ascii="Times New Roman"/>
          <w:b w:val="false"/>
          <w:i w:val="false"/>
          <w:color w:val="ff0000"/>
          <w:sz w:val="28"/>
        </w:rPr>
        <w:t xml:space="preserve"> (алғашқы ресми жарияланған күнінен бастап қолданысқа енгізіледі); 30.12.2020 </w:t>
      </w:r>
      <w:r>
        <w:rPr>
          <w:rFonts w:ascii="Times New Roman"/>
          <w:b w:val="false"/>
          <w:i w:val="false"/>
          <w:color w:val="00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11.04.2022 </w:t>
      </w:r>
      <w:r>
        <w:rPr>
          <w:rFonts w:ascii="Times New Roman"/>
          <w:b w:val="false"/>
          <w:i w:val="false"/>
          <w:color w:val="000000"/>
          <w:sz w:val="28"/>
        </w:rPr>
        <w:t>№ 208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4. Аудандардың, облыстық маңызы бар қалалардың жергілікті атқарушы органдары (бұдан әрі – жергілікті атқарушы органдар) коммуналдық меншікке айналдырылған (түскен) мынадай мүлікті:</w:t>
      </w:r>
    </w:p>
    <w:bookmarkEnd w:id="17"/>
    <w:bookmarkStart w:name="z18" w:id="18"/>
    <w:p>
      <w:pPr>
        <w:spacing w:after="0"/>
        <w:ind w:left="0"/>
        <w:jc w:val="both"/>
      </w:pPr>
      <w:r>
        <w:rPr>
          <w:rFonts w:ascii="Times New Roman"/>
          <w:b w:val="false"/>
          <w:i w:val="false"/>
          <w:color w:val="000000"/>
          <w:sz w:val="28"/>
        </w:rPr>
        <w:t>
      1) Қазақстан Республикасының заңнамасында белгіленген тәртіппен иесіз деп танылған;</w:t>
      </w:r>
    </w:p>
    <w:bookmarkEnd w:id="18"/>
    <w:bookmarkStart w:name="z19" w:id="19"/>
    <w:p>
      <w:pPr>
        <w:spacing w:after="0"/>
        <w:ind w:left="0"/>
        <w:jc w:val="both"/>
      </w:pPr>
      <w:r>
        <w:rPr>
          <w:rFonts w:ascii="Times New Roman"/>
          <w:b w:val="false"/>
          <w:i w:val="false"/>
          <w:color w:val="000000"/>
          <w:sz w:val="28"/>
        </w:rPr>
        <w:t>
      2) мемлекетке мұрагерлiк құқығы бойынша өткен, сондай-ақ қайтыс болған адамнан мұрагерлiкке қалған;</w:t>
      </w:r>
    </w:p>
    <w:bookmarkEnd w:id="19"/>
    <w:bookmarkStart w:name="z20" w:id="20"/>
    <w:p>
      <w:pPr>
        <w:spacing w:after="0"/>
        <w:ind w:left="0"/>
        <w:jc w:val="both"/>
      </w:pPr>
      <w:r>
        <w:rPr>
          <w:rFonts w:ascii="Times New Roman"/>
          <w:b w:val="false"/>
          <w:i w:val="false"/>
          <w:color w:val="000000"/>
          <w:sz w:val="28"/>
        </w:rPr>
        <w:t>
      3) олжаларды;</w:t>
      </w:r>
    </w:p>
    <w:bookmarkEnd w:id="20"/>
    <w:bookmarkStart w:name="z21" w:id="21"/>
    <w:p>
      <w:pPr>
        <w:spacing w:after="0"/>
        <w:ind w:left="0"/>
        <w:jc w:val="both"/>
      </w:pPr>
      <w:r>
        <w:rPr>
          <w:rFonts w:ascii="Times New Roman"/>
          <w:b w:val="false"/>
          <w:i w:val="false"/>
          <w:color w:val="000000"/>
          <w:sz w:val="28"/>
        </w:rPr>
        <w:t>
      4) қараусыз қалған жануарларды;</w:t>
      </w:r>
    </w:p>
    <w:bookmarkEnd w:id="21"/>
    <w:bookmarkStart w:name="z22" w:id="22"/>
    <w:p>
      <w:pPr>
        <w:spacing w:after="0"/>
        <w:ind w:left="0"/>
        <w:jc w:val="both"/>
      </w:pPr>
      <w:r>
        <w:rPr>
          <w:rFonts w:ascii="Times New Roman"/>
          <w:b w:val="false"/>
          <w:i w:val="false"/>
          <w:color w:val="000000"/>
          <w:sz w:val="28"/>
        </w:rPr>
        <w:t>
      5) Қазақстан Республикасының заңнамасында белгіленген тәртіппен коммуналдық меншікке өтеусіз өткен, оның ішінде мемлекет пайдасына бас тартудың кедендік рәсімімен орналастырылған тауарлар мен көлік құралдарын;</w:t>
      </w:r>
    </w:p>
    <w:bookmarkEnd w:id="22"/>
    <w:bookmarkStart w:name="z23" w:id="23"/>
    <w:p>
      <w:pPr>
        <w:spacing w:after="0"/>
        <w:ind w:left="0"/>
        <w:jc w:val="both"/>
      </w:pPr>
      <w:r>
        <w:rPr>
          <w:rFonts w:ascii="Times New Roman"/>
          <w:b w:val="false"/>
          <w:i w:val="false"/>
          <w:color w:val="000000"/>
          <w:sz w:val="28"/>
        </w:rPr>
        <w:t>
      6) мәдени құндылықтарға жататын заттарды қамтымайтын көмбелерді (көмбедегі үлесті);</w:t>
      </w:r>
    </w:p>
    <w:bookmarkEnd w:id="23"/>
    <w:bookmarkStart w:name="z24" w:id="24"/>
    <w:p>
      <w:pPr>
        <w:spacing w:after="0"/>
        <w:ind w:left="0"/>
        <w:jc w:val="both"/>
      </w:pPr>
      <w:r>
        <w:rPr>
          <w:rFonts w:ascii="Times New Roman"/>
          <w:b w:val="false"/>
          <w:i w:val="false"/>
          <w:color w:val="000000"/>
          <w:sz w:val="28"/>
        </w:rPr>
        <w:t>
      7) тәркіленген мүлікті;</w:t>
      </w:r>
    </w:p>
    <w:bookmarkEnd w:id="24"/>
    <w:bookmarkStart w:name="z25" w:id="25"/>
    <w:p>
      <w:pPr>
        <w:spacing w:after="0"/>
        <w:ind w:left="0"/>
        <w:jc w:val="both"/>
      </w:pPr>
      <w:r>
        <w:rPr>
          <w:rFonts w:ascii="Times New Roman"/>
          <w:b w:val="false"/>
          <w:i w:val="false"/>
          <w:color w:val="000000"/>
          <w:sz w:val="28"/>
        </w:rPr>
        <w:t>
      8) сот актілерінің негізінде мемлекет кірісіне айналдырылған заттай айғақтарды есепке алу, сақтау, бағалау және одан әрі пайдалану жөніндегі жұмысты ұйымдастырады.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21.11.2016 </w:t>
      </w:r>
      <w:r>
        <w:rPr>
          <w:rFonts w:ascii="Times New Roman"/>
          <w:b w:val="false"/>
          <w:i w:val="false"/>
          <w:color w:val="000000"/>
          <w:sz w:val="28"/>
        </w:rPr>
        <w:t>№ 717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5. Уәкілетті орган мен жергілікті атқарушы органдар Қазақстан Республикасы Қаржы министрлігі Мемлекеттік кірістер комитетінің аумақтық органдарына олар белгілеген тәртіппен, мерзімдерде және нысанда мүлік туралы мәліметтерді ұсынады.</w:t>
      </w:r>
    </w:p>
    <w:bookmarkEnd w:id="26"/>
    <w:bookmarkStart w:name="z27" w:id="27"/>
    <w:p>
      <w:pPr>
        <w:spacing w:after="0"/>
        <w:ind w:left="0"/>
        <w:jc w:val="left"/>
      </w:pPr>
      <w:r>
        <w:rPr>
          <w:rFonts w:ascii="Times New Roman"/>
          <w:b/>
          <w:i w:val="false"/>
          <w:color w:val="000000"/>
        </w:rPr>
        <w:t xml:space="preserve"> 2-тарау. Мүлікті есепке алу және сақтау</w:t>
      </w:r>
    </w:p>
    <w:bookmarkEnd w:id="27"/>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30.12.2020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 w:id="28"/>
    <w:p>
      <w:pPr>
        <w:spacing w:after="0"/>
        <w:ind w:left="0"/>
        <w:jc w:val="both"/>
      </w:pPr>
      <w:r>
        <w:rPr>
          <w:rFonts w:ascii="Times New Roman"/>
          <w:b w:val="false"/>
          <w:i w:val="false"/>
          <w:color w:val="000000"/>
          <w:sz w:val="28"/>
        </w:rPr>
        <w:t>
      6. Мүлiктi есепке алу:</w:t>
      </w:r>
    </w:p>
    <w:bookmarkEnd w:id="28"/>
    <w:bookmarkStart w:name="z29" w:id="29"/>
    <w:p>
      <w:pPr>
        <w:spacing w:after="0"/>
        <w:ind w:left="0"/>
        <w:jc w:val="both"/>
      </w:pPr>
      <w:r>
        <w:rPr>
          <w:rFonts w:ascii="Times New Roman"/>
          <w:b w:val="false"/>
          <w:i w:val="false"/>
          <w:color w:val="000000"/>
          <w:sz w:val="28"/>
        </w:rPr>
        <w:t>
      1) тиiстi сот актілерi;</w:t>
      </w:r>
    </w:p>
    <w:bookmarkEnd w:id="29"/>
    <w:bookmarkStart w:name="z30" w:id="30"/>
    <w:p>
      <w:pPr>
        <w:spacing w:after="0"/>
        <w:ind w:left="0"/>
        <w:jc w:val="both"/>
      </w:pPr>
      <w:r>
        <w:rPr>
          <w:rFonts w:ascii="Times New Roman"/>
          <w:b w:val="false"/>
          <w:i w:val="false"/>
          <w:color w:val="000000"/>
          <w:sz w:val="28"/>
        </w:rPr>
        <w:t>
      2) нотариус беретiн мемлекеттiң мұрагерлiкке құқығы туралы куәлiк;</w:t>
      </w:r>
    </w:p>
    <w:bookmarkEnd w:id="30"/>
    <w:bookmarkStart w:name="z31" w:id="31"/>
    <w:p>
      <w:pPr>
        <w:spacing w:after="0"/>
        <w:ind w:left="0"/>
        <w:jc w:val="both"/>
      </w:pPr>
      <w:r>
        <w:rPr>
          <w:rFonts w:ascii="Times New Roman"/>
          <w:b w:val="false"/>
          <w:i w:val="false"/>
          <w:color w:val="000000"/>
          <w:sz w:val="28"/>
        </w:rPr>
        <w:t>
      3) кедендiк декларациялау аяқталғаннан кейiн мемлекет пайдасына бас тартудың кедендік рәсіміне сәйкес мәлiмделген тауарларға арналған декларация;</w:t>
      </w:r>
    </w:p>
    <w:bookmarkEnd w:id="31"/>
    <w:bookmarkStart w:name="z32" w:id="32"/>
    <w:p>
      <w:pPr>
        <w:spacing w:after="0"/>
        <w:ind w:left="0"/>
        <w:jc w:val="both"/>
      </w:pPr>
      <w:r>
        <w:rPr>
          <w:rFonts w:ascii="Times New Roman"/>
          <w:b w:val="false"/>
          <w:i w:val="false"/>
          <w:color w:val="000000"/>
          <w:sz w:val="28"/>
        </w:rPr>
        <w:t>
      4) мемлекет меншiгiнiң құқығы туындағанын растайтын өзге де құжаттар негiзінде жүзеге асырылады.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21.11.2016 </w:t>
      </w:r>
      <w:r>
        <w:rPr>
          <w:rFonts w:ascii="Times New Roman"/>
          <w:b w:val="false"/>
          <w:i w:val="false"/>
          <w:color w:val="000000"/>
          <w:sz w:val="28"/>
        </w:rPr>
        <w:t>№ 717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7. Мүлiк осы Қағидаларға 1-қосымшаға сәйкес нысан бойынша мүлiктi тiзiмдеу, бағалау және (немесе) қабылдау-беру актiсi негiзiнде беріледi. Мүлiктi тiзiмдеу, бағалау және (немесе) қабылдау-беру актiсi (бұдан әрi – тiзiмдеу актiсi) онда көрсетiлген тараптардың саны бойынша жасалады.</w:t>
      </w:r>
    </w:p>
    <w:bookmarkEnd w:id="33"/>
    <w:p>
      <w:pPr>
        <w:spacing w:after="0"/>
        <w:ind w:left="0"/>
        <w:jc w:val="both"/>
      </w:pPr>
      <w:r>
        <w:rPr>
          <w:rFonts w:ascii="Times New Roman"/>
          <w:b w:val="false"/>
          <w:i w:val="false"/>
          <w:color w:val="000000"/>
          <w:sz w:val="28"/>
        </w:rPr>
        <w:t xml:space="preserve">
      Тізімдеу актісі бірдей және (немесе) біртекті мүлік бойынша мәліметтерді қамтиды, мүліктің атауы, сандық және сапалық көрсеткіштері, сондай-ақ өлшем бірлігі көрсетіледі. </w:t>
      </w:r>
    </w:p>
    <w:p>
      <w:pPr>
        <w:spacing w:after="0"/>
        <w:ind w:left="0"/>
        <w:jc w:val="both"/>
      </w:pPr>
      <w:r>
        <w:rPr>
          <w:rFonts w:ascii="Times New Roman"/>
          <w:b w:val="false"/>
          <w:i w:val="false"/>
          <w:color w:val="000000"/>
          <w:sz w:val="28"/>
        </w:rPr>
        <w:t>
      Бірдей мүлікке өздеріне тән негізгі белгілері: физикалық сипаттамалары бірдей мүлік жатады.</w:t>
      </w:r>
    </w:p>
    <w:p>
      <w:pPr>
        <w:spacing w:after="0"/>
        <w:ind w:left="0"/>
        <w:jc w:val="both"/>
      </w:pPr>
      <w:r>
        <w:rPr>
          <w:rFonts w:ascii="Times New Roman"/>
          <w:b w:val="false"/>
          <w:i w:val="false"/>
          <w:color w:val="000000"/>
          <w:sz w:val="28"/>
        </w:rPr>
        <w:t>
      Егер қалған жағынан бұл мүлік осы тармақтың талаптарына сәйкес келсе, сыртқы түріндегі болмашы алшақтықтар мүлікті бірдей деп танымауға негіз болып табылмайды.</w:t>
      </w:r>
    </w:p>
    <w:p>
      <w:pPr>
        <w:spacing w:after="0"/>
        <w:ind w:left="0"/>
        <w:jc w:val="both"/>
      </w:pPr>
      <w:r>
        <w:rPr>
          <w:rFonts w:ascii="Times New Roman"/>
          <w:b w:val="false"/>
          <w:i w:val="false"/>
          <w:color w:val="000000"/>
          <w:sz w:val="28"/>
        </w:rPr>
        <w:t>
      Біртекті мүлікке сипаттамалары бірдей болмаса да, ұқсас немесе бірдей функцияларды орындауға және өзара алмастыруға мүмкіндік беретін ұқсас компоненттерден тұратын мүлік жатады.</w:t>
      </w:r>
    </w:p>
    <w:p>
      <w:pPr>
        <w:spacing w:after="0"/>
        <w:ind w:left="0"/>
        <w:jc w:val="both"/>
      </w:pPr>
      <w:r>
        <w:rPr>
          <w:rFonts w:ascii="Times New Roman"/>
          <w:b w:val="false"/>
          <w:i w:val="false"/>
          <w:color w:val="000000"/>
          <w:sz w:val="28"/>
        </w:rPr>
        <w:t>
      Бірдей немесе біртекті мүлікке мынадай мүлік жатқызылмайды: жылжымайтын мүлік, көлік құралдары, арнайы техника.</w:t>
      </w:r>
    </w:p>
    <w:p>
      <w:pPr>
        <w:spacing w:after="0"/>
        <w:ind w:left="0"/>
        <w:jc w:val="both"/>
      </w:pPr>
      <w:r>
        <w:rPr>
          <w:rFonts w:ascii="Times New Roman"/>
          <w:b w:val="false"/>
          <w:i w:val="false"/>
          <w:color w:val="000000"/>
          <w:sz w:val="28"/>
        </w:rPr>
        <w:t>
      Бір тiзiмдеу актiсiнде қамтылатын берілетін мүліктің атауы бесеуден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30.12.2019 </w:t>
      </w:r>
      <w:r>
        <w:rPr>
          <w:rFonts w:ascii="Times New Roman"/>
          <w:b w:val="false"/>
          <w:i w:val="false"/>
          <w:color w:val="000000"/>
          <w:sz w:val="28"/>
        </w:rPr>
        <w:t>№ 1031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Сот орындаушыларынан немесе мүлікті алып қойған (беретін) органдардан (тұлғалардан) мүлікті есепке алуды уәкілетті орган немесе жергілікті атқарушы органдар оны нақты қайта есептеу (қайта өлшеу) қорытындылары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Үкіметінің 30.12.2019 </w:t>
      </w:r>
      <w:r>
        <w:rPr>
          <w:rFonts w:ascii="Times New Roman"/>
          <w:b w:val="false"/>
          <w:i w:val="false"/>
          <w:color w:val="000000"/>
          <w:sz w:val="28"/>
        </w:rPr>
        <w:t>№ 1031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8. Тәркіленген мүлікті, заттай айғақтарды, сондай-ақ бұрын мемлекет пайдасына бас тартудың кедендік рәсіміне орналастырылған тауарларды алып қойған (берген) сот орындаушылары немесе органдар (тұлғалар) уәкілетті органды немесе жергілікті атқарушы органды мүлікті беру күні, орны және уақыты туралы олардың орындалуына дейін кемінде бес жұмыс күні қалғанда осы Қағидалардың 6-тармағында көзделген құжаттардың көшірмелерін қоса бере отырып және өзге де (алып қою актілері, сот сараптамасының актілері, атқару парақтары және басқалары) құжаттар болған кезде жазбаша хабардар етеді.</w:t>
      </w:r>
    </w:p>
    <w:bookmarkEnd w:id="34"/>
    <w:p>
      <w:pPr>
        <w:spacing w:after="0"/>
        <w:ind w:left="0"/>
        <w:jc w:val="both"/>
      </w:pPr>
      <w:r>
        <w:rPr>
          <w:rFonts w:ascii="Times New Roman"/>
          <w:b w:val="false"/>
          <w:i w:val="false"/>
          <w:color w:val="000000"/>
          <w:sz w:val="28"/>
        </w:rPr>
        <w:t>
      Тәркіленген мүлікті, заттай айғақтарды, сондай-ақ бұрын мемлекет пайдасына бас тартудың кедендік рәсімімен орналастырылған тауарларды уәкілетті органға немесе жергілікті атқарушы органға беру мүлікті сақтау және тасымалдау жөніндегі көрсетілетін қызметтерді берушілердің қатысуымен, уәкілетті органның немесе жергілікті атқарушы органның тізімдеу актісін жасай отырып, мынадай мерзімде:</w:t>
      </w:r>
    </w:p>
    <w:p>
      <w:pPr>
        <w:spacing w:after="0"/>
        <w:ind w:left="0"/>
        <w:jc w:val="both"/>
      </w:pPr>
      <w:r>
        <w:rPr>
          <w:rFonts w:ascii="Times New Roman"/>
          <w:b w:val="false"/>
          <w:i w:val="false"/>
          <w:color w:val="000000"/>
          <w:sz w:val="28"/>
        </w:rPr>
        <w:t>
      сот орындаушыларынан – "</w:t>
      </w:r>
      <w:r>
        <w:rPr>
          <w:rFonts w:ascii="Times New Roman"/>
          <w:b w:val="false"/>
          <w:i w:val="false"/>
          <w:color w:val="000000"/>
          <w:sz w:val="28"/>
        </w:rPr>
        <w:t>Атқарушылық iс жүргiзу және сот орындаушыларының мәртебесi туралы</w:t>
      </w:r>
      <w:r>
        <w:rPr>
          <w:rFonts w:ascii="Times New Roman"/>
          <w:b w:val="false"/>
          <w:i w:val="false"/>
          <w:color w:val="000000"/>
          <w:sz w:val="28"/>
        </w:rPr>
        <w:t>" Қазақстан Республикасының Заңында белгіленген мерзімде;</w:t>
      </w:r>
    </w:p>
    <w:p>
      <w:pPr>
        <w:spacing w:after="0"/>
        <w:ind w:left="0"/>
        <w:jc w:val="both"/>
      </w:pPr>
      <w:r>
        <w:rPr>
          <w:rFonts w:ascii="Times New Roman"/>
          <w:b w:val="false"/>
          <w:i w:val="false"/>
          <w:color w:val="000000"/>
          <w:sz w:val="28"/>
        </w:rPr>
        <w:t>
      мүлікті алып қойған органдардан – заңды күшіне енген тиісті сот актісін алған күннен бастап екі ай ішінде;</w:t>
      </w:r>
    </w:p>
    <w:p>
      <w:pPr>
        <w:spacing w:after="0"/>
        <w:ind w:left="0"/>
        <w:jc w:val="both"/>
      </w:pPr>
      <w:r>
        <w:rPr>
          <w:rFonts w:ascii="Times New Roman"/>
          <w:b w:val="false"/>
          <w:i w:val="false"/>
          <w:color w:val="000000"/>
          <w:sz w:val="28"/>
        </w:rPr>
        <w:t>
      мүлікті беретін тұлғадан (декларант) – кедендік декларация тіркелген күннен бастап екі ай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xml:space="preserve">
      9. Тізімдеме актілерін есепке алу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мүлікті тізімдеу, бағалау және (немесе) қабылдау-беру актілерін есепке алу кітабы (бұдан әрі – есепке алу кітабы) жүргізіледі. </w:t>
      </w:r>
    </w:p>
    <w:bookmarkEnd w:id="35"/>
    <w:p>
      <w:pPr>
        <w:spacing w:after="0"/>
        <w:ind w:left="0"/>
        <w:jc w:val="both"/>
      </w:pPr>
      <w:r>
        <w:rPr>
          <w:rFonts w:ascii="Times New Roman"/>
          <w:b w:val="false"/>
          <w:i w:val="false"/>
          <w:color w:val="000000"/>
          <w:sz w:val="28"/>
        </w:rPr>
        <w:t>
      Есепке алу кітабын уәкілетті орган немесе жергілікті атқарушы орган мемлекеттік мүлік тізілімінде электрондық форматта жүргізеді. Есепке алу кітабында тізімдеме актілері олардың түсуіне қарай тіркеледі.</w:t>
      </w:r>
    </w:p>
    <w:p>
      <w:pPr>
        <w:spacing w:after="0"/>
        <w:ind w:left="0"/>
        <w:jc w:val="both"/>
      </w:pPr>
      <w:r>
        <w:rPr>
          <w:rFonts w:ascii="Times New Roman"/>
          <w:b w:val="false"/>
          <w:i w:val="false"/>
          <w:color w:val="000000"/>
          <w:sz w:val="28"/>
        </w:rPr>
        <w:t>
      Уәкілетті органның немесе жергілікті атқарушы органның басшысы есепке алу кітабын жүргізуге жауапты қызметкерді айқындайды.</w:t>
      </w:r>
    </w:p>
    <w:p>
      <w:pPr>
        <w:spacing w:after="0"/>
        <w:ind w:left="0"/>
        <w:jc w:val="both"/>
      </w:pPr>
      <w:r>
        <w:rPr>
          <w:rFonts w:ascii="Times New Roman"/>
          <w:b w:val="false"/>
          <w:i w:val="false"/>
          <w:color w:val="000000"/>
          <w:sz w:val="28"/>
        </w:rPr>
        <w:t>
      Есепке алу кітабындағы жазбалар әрбір оқиға: тізімдеме актісіне қол қою, бағалау туралы есеп алу немесе қабылдау-беру актісіне қол қою орын алған күннен кейінгі бір жұмыс күнінен кешіктірмей жүргізіледі және есепке алу кітабын жүргізуге жауапты қызметкердің электрондық цифрлық қолтаңбасымен расталады.</w:t>
      </w:r>
    </w:p>
    <w:p>
      <w:pPr>
        <w:spacing w:after="0"/>
        <w:ind w:left="0"/>
        <w:jc w:val="both"/>
      </w:pPr>
      <w:r>
        <w:rPr>
          <w:rFonts w:ascii="Times New Roman"/>
          <w:b w:val="false"/>
          <w:i w:val="false"/>
          <w:color w:val="000000"/>
          <w:sz w:val="28"/>
        </w:rPr>
        <w:t>
      Мемлекеттік мүлік тізілімінде техникалық іркіліс болған жағдайда уәкілетті орган немесе жергілікті атқарушы орган қағаз форматтағы есепке алу кітабына жазуды анық және қатесіз жүргізеді. Қағаз форматтағы есепке алу кітабы нөмірленуге, тігілуге және уәкілетті органның немесе жергілікті атқарушы органның мөрімен бекітілуге тиіс.</w:t>
      </w:r>
    </w:p>
    <w:p>
      <w:pPr>
        <w:spacing w:after="0"/>
        <w:ind w:left="0"/>
        <w:jc w:val="both"/>
      </w:pPr>
      <w:r>
        <w:rPr>
          <w:rFonts w:ascii="Times New Roman"/>
          <w:b w:val="false"/>
          <w:i w:val="false"/>
          <w:color w:val="000000"/>
          <w:sz w:val="28"/>
        </w:rPr>
        <w:t>
      Уәкілетті орган немесе жергілікті атқарушы орган техникалық іркіліс жойылған күннен бастап бір жұмыс күнінен кешіктірмей қағаз форматтағы есепке алу кітабындағы жазбаларды мемлекеттік мүлік тізіліміне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16.07.2024 </w:t>
      </w:r>
      <w:r>
        <w:rPr>
          <w:rFonts w:ascii="Times New Roman"/>
          <w:b w:val="false"/>
          <w:i w:val="false"/>
          <w:color w:val="ff0000"/>
          <w:sz w:val="28"/>
        </w:rPr>
        <w:t>№ 564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xml:space="preserve">
      10. Тізімдеу актісі есепке алу кітабына енгізілгеннен кейін мемлекеттік мүлік тізілімінде әр жазбаға мемлекеттік мүлікті басқару жөніндегі уәкілетті орган белгілеген нысан бойынша түгендеу карточкасы ашылады. </w:t>
      </w:r>
    </w:p>
    <w:bookmarkEnd w:id="36"/>
    <w:p>
      <w:pPr>
        <w:spacing w:after="0"/>
        <w:ind w:left="0"/>
        <w:jc w:val="both"/>
      </w:pPr>
      <w:r>
        <w:rPr>
          <w:rFonts w:ascii="Times New Roman"/>
          <w:b w:val="false"/>
          <w:i w:val="false"/>
          <w:color w:val="000000"/>
          <w:sz w:val="28"/>
        </w:rPr>
        <w:t>
      Түгендеу карточкасының тақырыбы мүліктің кімге берілгені, мүлікті беру күні туралы мәліметтерді қамтиды. Мүлікті сатқан кезде түгендеу карточкасында бюджетпен немесе Білім беру инфрақұрылымын қолдау қорымен есеп айырысу мерзімдері, төлем құжатының (құжаттарының) нөмірі мен күні көрсетіледі.</w:t>
      </w:r>
    </w:p>
    <w:p>
      <w:pPr>
        <w:spacing w:after="0"/>
        <w:ind w:left="0"/>
        <w:jc w:val="both"/>
      </w:pPr>
      <w:r>
        <w:rPr>
          <w:rFonts w:ascii="Times New Roman"/>
          <w:b w:val="false"/>
          <w:i w:val="false"/>
          <w:color w:val="000000"/>
          <w:sz w:val="28"/>
        </w:rPr>
        <w:t>
      Мүлік бір тізімдеу актісі бойынша бірнеше ұйымға берілген жағдайда, түгендеу карточкалары әр ұйымға жеке ашылады.</w:t>
      </w:r>
    </w:p>
    <w:p>
      <w:pPr>
        <w:spacing w:after="0"/>
        <w:ind w:left="0"/>
        <w:jc w:val="both"/>
      </w:pPr>
      <w:r>
        <w:rPr>
          <w:rFonts w:ascii="Times New Roman"/>
          <w:b w:val="false"/>
          <w:i w:val="false"/>
          <w:color w:val="000000"/>
          <w:sz w:val="28"/>
        </w:rPr>
        <w:t>
      Түгендеу карточкасының нөмірі тізімдеу актісінің нөмірінен (мүлік бірнеше ұйымға берілген жағдайда, реттік нөмірден) бөлшек белгісі арқылы бүтін цифрларды қосу жолымен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30.12.2019 </w:t>
      </w:r>
      <w:r>
        <w:rPr>
          <w:rFonts w:ascii="Times New Roman"/>
          <w:b w:val="false"/>
          <w:i w:val="false"/>
          <w:color w:val="000000"/>
          <w:sz w:val="28"/>
        </w:rPr>
        <w:t>№ 1031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18.05.2023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11. Жергілікті атқарушы орган иесіз жылжымайтын затты есепке алған күннен бастап бір жыл өткеннен кейін бұл затты коммуналдық меншікке түсті деп тану туралы талаппен сотқа жүгінеді.</w:t>
      </w:r>
    </w:p>
    <w:bookmarkEnd w:id="37"/>
    <w:bookmarkStart w:name="z39" w:id="38"/>
    <w:p>
      <w:pPr>
        <w:spacing w:after="0"/>
        <w:ind w:left="0"/>
        <w:jc w:val="both"/>
      </w:pPr>
      <w:r>
        <w:rPr>
          <w:rFonts w:ascii="Times New Roman"/>
          <w:b w:val="false"/>
          <w:i w:val="false"/>
          <w:color w:val="000000"/>
          <w:sz w:val="28"/>
        </w:rPr>
        <w:t>
      12. Мүлікті сақтау Қазақстан Республикасының Азаматтық кодексінде (Ерекше бөлім) белгіленген талаптарға сәйкес жүргізіледі.</w:t>
      </w:r>
    </w:p>
    <w:bookmarkEnd w:id="38"/>
    <w:p>
      <w:pPr>
        <w:spacing w:after="0"/>
        <w:ind w:left="0"/>
        <w:jc w:val="both"/>
      </w:pPr>
      <w:r>
        <w:rPr>
          <w:rFonts w:ascii="Times New Roman"/>
          <w:b w:val="false"/>
          <w:i w:val="false"/>
          <w:color w:val="000000"/>
          <w:sz w:val="28"/>
        </w:rPr>
        <w:t>
      Республикалық меншікке айналдырылған (түскен) мүлікті сақтау жөніндегі жұмысты ұйымдастыруды уәкілетті орган жүргізеді.</w:t>
      </w:r>
    </w:p>
    <w:p>
      <w:pPr>
        <w:spacing w:after="0"/>
        <w:ind w:left="0"/>
        <w:jc w:val="both"/>
      </w:pPr>
      <w:r>
        <w:rPr>
          <w:rFonts w:ascii="Times New Roman"/>
          <w:b w:val="false"/>
          <w:i w:val="false"/>
          <w:color w:val="000000"/>
          <w:sz w:val="28"/>
        </w:rPr>
        <w:t>
      Коммуналдық меншікке айналдырылған (түскен) мүлікті сақтау жөніндегі жұмысты ұйымдастыруды жергілікті атқарушы орган жүргізеді.</w:t>
      </w:r>
    </w:p>
    <w:p>
      <w:pPr>
        <w:spacing w:after="0"/>
        <w:ind w:left="0"/>
        <w:jc w:val="both"/>
      </w:pPr>
      <w:r>
        <w:rPr>
          <w:rFonts w:ascii="Times New Roman"/>
          <w:b w:val="false"/>
          <w:i w:val="false"/>
          <w:color w:val="000000"/>
          <w:sz w:val="28"/>
        </w:rPr>
        <w:t>
      Республикалық (коммуналдық) меншікке айналдырылған (түскен) мүлікті сақтау бойынша көрсетілетін қызметтерді жеткізушіні таңдауды уәкілетті орган (жергілікті атқарушы орган) Қазақстан Республикасының мемлекеттік сатып алу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7" w:id="39"/>
    <w:p>
      <w:pPr>
        <w:spacing w:after="0"/>
        <w:ind w:left="0"/>
        <w:jc w:val="both"/>
      </w:pPr>
      <w:r>
        <w:rPr>
          <w:rFonts w:ascii="Times New Roman"/>
          <w:b w:val="false"/>
          <w:i w:val="false"/>
          <w:color w:val="000000"/>
          <w:sz w:val="28"/>
        </w:rPr>
        <w:t>
      12-1. Уәкілетті органның немесе жергілікті атқарушы органның теңгерімінде стандарттарда, техникалық шарттарда, технологиялық нұсқаулықтарда, сақтау жөніндегі нұсқаулықтарда, тауарлардың жекелеген түрлерiн сақтау қағидаларында, қойма үшiн мiндеттi өзге де арнайы нормативтiк құжаттарда белгiленген сақтау талаптарына (режимiне) сәйкес келетін қойма үй-жайлары бар болса, уәкілетті орган немесе жергілікті атқарушы орган мүлікті осы үй-жайларда сақтау жұмысын ұйымдастырады.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12-1-тармақпен толықтырылды - ҚР Үкіметінің 16.07.2024 </w:t>
      </w:r>
      <w:r>
        <w:rPr>
          <w:rFonts w:ascii="Times New Roman"/>
          <w:b w:val="false"/>
          <w:i w:val="false"/>
          <w:color w:val="ff0000"/>
          <w:sz w:val="28"/>
        </w:rPr>
        <w:t>№ 564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13. Республикалық меншікке айналдырылған (түскен) мүлікті тасымалдау жөніндегі жұмысты ұйымдастыруды уәкілетті орган жүргізеді.</w:t>
      </w:r>
    </w:p>
    <w:bookmarkEnd w:id="40"/>
    <w:p>
      <w:pPr>
        <w:spacing w:after="0"/>
        <w:ind w:left="0"/>
        <w:jc w:val="both"/>
      </w:pPr>
      <w:r>
        <w:rPr>
          <w:rFonts w:ascii="Times New Roman"/>
          <w:b w:val="false"/>
          <w:i w:val="false"/>
          <w:color w:val="000000"/>
          <w:sz w:val="28"/>
        </w:rPr>
        <w:t>
      Коммуналдық меншікке айналдырылған (түскен) мүлікті тасымалдау жөніндегі жұмысты ұйымдастыруды жергілікті атқарушы орган жүргізеді.</w:t>
      </w:r>
    </w:p>
    <w:p>
      <w:pPr>
        <w:spacing w:after="0"/>
        <w:ind w:left="0"/>
        <w:jc w:val="both"/>
      </w:pPr>
      <w:r>
        <w:rPr>
          <w:rFonts w:ascii="Times New Roman"/>
          <w:b w:val="false"/>
          <w:i w:val="false"/>
          <w:color w:val="000000"/>
          <w:sz w:val="28"/>
        </w:rPr>
        <w:t>
      Мүлікті тасымалдау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Start w:name="z44" w:id="41"/>
    <w:p>
      <w:pPr>
        <w:spacing w:after="0"/>
        <w:ind w:left="0"/>
        <w:jc w:val="left"/>
      </w:pPr>
      <w:r>
        <w:rPr>
          <w:rFonts w:ascii="Times New Roman"/>
          <w:b/>
          <w:i w:val="false"/>
          <w:color w:val="000000"/>
        </w:rPr>
        <w:t xml:space="preserve"> 3-тарау. Мүлікті бағалау</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30.12.2020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5" w:id="42"/>
    <w:p>
      <w:pPr>
        <w:spacing w:after="0"/>
        <w:ind w:left="0"/>
        <w:jc w:val="both"/>
      </w:pPr>
      <w:r>
        <w:rPr>
          <w:rFonts w:ascii="Times New Roman"/>
          <w:b w:val="false"/>
          <w:i w:val="false"/>
          <w:color w:val="000000"/>
          <w:sz w:val="28"/>
        </w:rPr>
        <w:t>
      14. Мүлікті одан әрі пайдалану, оның ішінде өткізу немесе беру үшін бағалау "Қазақстан Республикасындағы бағалау қызметі туралы" Қазақстан Республикасының Заңына сәйкес жүргізіледі.</w:t>
      </w:r>
    </w:p>
    <w:bookmarkEnd w:id="42"/>
    <w:p>
      <w:pPr>
        <w:spacing w:after="0"/>
        <w:ind w:left="0"/>
        <w:jc w:val="both"/>
      </w:pPr>
      <w:r>
        <w:rPr>
          <w:rFonts w:ascii="Times New Roman"/>
          <w:b w:val="false"/>
          <w:i w:val="false"/>
          <w:color w:val="000000"/>
          <w:sz w:val="28"/>
        </w:rPr>
        <w:t>
      Республикалық меншікке айналдырылған (түскен) мүлікті бағалау жөніндегі жұмысты ұйымдастыруды уәкілетті орган жүргізеді.</w:t>
      </w:r>
    </w:p>
    <w:p>
      <w:pPr>
        <w:spacing w:after="0"/>
        <w:ind w:left="0"/>
        <w:jc w:val="both"/>
      </w:pPr>
      <w:r>
        <w:rPr>
          <w:rFonts w:ascii="Times New Roman"/>
          <w:b w:val="false"/>
          <w:i w:val="false"/>
          <w:color w:val="000000"/>
          <w:sz w:val="28"/>
        </w:rPr>
        <w:t>
      Коммуналдық меншікке айналдырылған (түскен) мүлікті бағалау жөніндегі жұмысты ұйымдастыруды жергілікті атқарушы орган жүргізеді. Бағалаушыны таңдау Қазақстан Республикасының мемлекеттік сатып алу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Бағалаушыға бағалау жүргізу үшін қажетті құжаттаманы, толық және дұрыс ақпаратты, қажетті түсініктемелерді беруді және бағалау объектісіне қолжетімділікті қамтамасыз етуді уәкілетті орган немесе жергілікті атқарушы орган мүлікті тізімдеу актісі бойынша есепке қабылдап алған күннен бастап күнтізбелік отыз күннен аспайтын мерзімде жүзеге асырады.</w:t>
      </w:r>
    </w:p>
    <w:p>
      <w:pPr>
        <w:spacing w:after="0"/>
        <w:ind w:left="0"/>
        <w:jc w:val="both"/>
      </w:pPr>
      <w:r>
        <w:rPr>
          <w:rFonts w:ascii="Times New Roman"/>
          <w:b w:val="false"/>
          <w:i w:val="false"/>
          <w:color w:val="000000"/>
          <w:sz w:val="28"/>
        </w:rPr>
        <w:t>
      Уәкілетті орган немесе жергілікті атқарушы орган мен бағалаушы арасында мүлікті бағалау жөніндегі қызметтерді мемлекеттік сатып алу туралы шарт болмаған жағдайда, осы тармақтың бірінші бөлігінде көрсетілген іс-шаралар мүлікті бағалау жөніндегі қызметтерді мемлекеттік сатып алу туралы шарт күшіне енген күннен бастап күнтізбелік отыз күннен аспайтын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Үкіметінің 26.06.2018 </w:t>
      </w:r>
      <w:r>
        <w:rPr>
          <w:rFonts w:ascii="Times New Roman"/>
          <w:b w:val="false"/>
          <w:i w:val="false"/>
          <w:color w:val="000000"/>
          <w:sz w:val="28"/>
        </w:rPr>
        <w:t>№ 379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15. Ақша мен төлем құжаттары бағалаушыны тартпай-ақ атаулы құны бойынша бағаланады.</w:t>
      </w:r>
    </w:p>
    <w:bookmarkEnd w:id="43"/>
    <w:bookmarkStart w:name="z48" w:id="44"/>
    <w:p>
      <w:pPr>
        <w:spacing w:after="0"/>
        <w:ind w:left="0"/>
        <w:jc w:val="left"/>
      </w:pPr>
      <w:r>
        <w:rPr>
          <w:rFonts w:ascii="Times New Roman"/>
          <w:b/>
          <w:i w:val="false"/>
          <w:color w:val="000000"/>
        </w:rPr>
        <w:t xml:space="preserve"> 4-тарау. Мүлікті одан әрі пайдалану</w:t>
      </w:r>
    </w:p>
    <w:bookmarkEnd w:id="44"/>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30.12.2020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9" w:id="45"/>
    <w:p>
      <w:pPr>
        <w:spacing w:after="0"/>
        <w:ind w:left="0"/>
        <w:jc w:val="both"/>
      </w:pPr>
      <w:r>
        <w:rPr>
          <w:rFonts w:ascii="Times New Roman"/>
          <w:b w:val="false"/>
          <w:i w:val="false"/>
          <w:color w:val="000000"/>
          <w:sz w:val="28"/>
        </w:rPr>
        <w:t>
      16. Мүлікті одан әрі пайдалану (республикалық немесе коммуналдық мүліктің құрамына беру, оның ішінде балалар үйлеріне, қарттар мен мүгедектігі бар адамдарға арналған медициналық-әлеуметтік мекемелерге (ұйымдарға), балабақшаларға, мектептерге, медициналық-әлеуметтік мекемелерге не арнаулы әлеуметтік қызметтер көрсететін субъектілерге өтеусіз беру, өткізу немесе жою) туралы шешімді уәкілетті орган немесе жергілікті атқарушы орган қабылдайды.</w:t>
      </w:r>
    </w:p>
    <w:bookmarkEnd w:id="45"/>
    <w:bookmarkStart w:name="z50" w:id="46"/>
    <w:p>
      <w:pPr>
        <w:spacing w:after="0"/>
        <w:ind w:left="0"/>
        <w:jc w:val="both"/>
      </w:pPr>
      <w:r>
        <w:rPr>
          <w:rFonts w:ascii="Times New Roman"/>
          <w:b w:val="false"/>
          <w:i w:val="false"/>
          <w:color w:val="000000"/>
          <w:sz w:val="28"/>
        </w:rPr>
        <w:t>
      Мүлікті одан әрі пайдалану туралы мәселелерді қарау үшін уәкілетті орган немесе жергілікті атқарушы орган комиссия (бұдан әрі – комиссия) құрады, оның құрамына уәкілетті органның немесе жергілікті атқарушы органның өкілдері, Қазақстан Республикасы Ұлттық кәсіпкерлер палатасының немесе Қазақстан Республикасы Ұлттық кәсіпкерлер палатасының келісімімен жеке кәсіпкерлік субъектілері бірлестіктерінің, сондай-ақ қажет болған кезде санитариялық-эпидемиологиялық қызметтің, мемлекеттік кірістер органдарының және басқа да мүдделі ұйымдардың өкілдері кіреді.</w:t>
      </w:r>
    </w:p>
    <w:bookmarkEnd w:id="46"/>
    <w:bookmarkStart w:name="z51" w:id="47"/>
    <w:p>
      <w:pPr>
        <w:spacing w:after="0"/>
        <w:ind w:left="0"/>
        <w:jc w:val="both"/>
      </w:pPr>
      <w:r>
        <w:rPr>
          <w:rFonts w:ascii="Times New Roman"/>
          <w:b w:val="false"/>
          <w:i w:val="false"/>
          <w:color w:val="000000"/>
          <w:sz w:val="28"/>
        </w:rPr>
        <w:t>
      Комиссия туралы ережені уәкілетті орган немесе жергілікті атқарушы орган әзірлейді және бекітеді.</w:t>
      </w:r>
    </w:p>
    <w:bookmarkEnd w:id="47"/>
    <w:bookmarkStart w:name="z52" w:id="48"/>
    <w:p>
      <w:pPr>
        <w:spacing w:after="0"/>
        <w:ind w:left="0"/>
        <w:jc w:val="both"/>
      </w:pPr>
      <w:r>
        <w:rPr>
          <w:rFonts w:ascii="Times New Roman"/>
          <w:b w:val="false"/>
          <w:i w:val="false"/>
          <w:color w:val="000000"/>
          <w:sz w:val="28"/>
        </w:rPr>
        <w:t>
      Комиссия мүшелерінің саны кемінде 5 адамнан тұрады. Комиссияның төрағасы уәкілетті органның немесе жергілікті атқарушы органның өкілі болады. Хатшы комиссияның мүшесі болып табылмайды.</w:t>
      </w:r>
    </w:p>
    <w:bookmarkEnd w:id="48"/>
    <w:bookmarkStart w:name="z53" w:id="49"/>
    <w:p>
      <w:pPr>
        <w:spacing w:after="0"/>
        <w:ind w:left="0"/>
        <w:jc w:val="both"/>
      </w:pPr>
      <w:r>
        <w:rPr>
          <w:rFonts w:ascii="Times New Roman"/>
          <w:b w:val="false"/>
          <w:i w:val="false"/>
          <w:color w:val="000000"/>
          <w:sz w:val="28"/>
        </w:rPr>
        <w:t>
      Комиссияның шешімдері қатысып отырған комиссия мүшелерінің жалпы санының қарапайым көпшілік дауысымен қабылданады, ұсынымдық сипатта болады және хаттамамен ресімделеді. Дауыстар тең болған кезде төрағаның дауысы шешуші болып табылады. Комиссияның шешімдері уәкілетті орган немесе жергілікті атқарушы орган үшін ұсынымдық сипатта болады.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17. Мүлікті одан әрі пайдалану (республикалық немесе коммуналдық мүліктің құрамына беру, оның ішінде балалар үйлеріне, қарттар мен мүгедектігі бар адамдарға арналған медициналық-әлеуметтік мекемелерге (ұйымдарға), балабақшаларға, мектептерге, медициналық-әлеуметтік мекемелерге не арнаулы әлеуметтік қызметтер көрсететін субъектілерге өтеусіз беру, өткізу немесе жою) мемлекеттік мүлікті басқару жөніндегі уәкілетті орган белгілеген тәртіппен жүзеге асырылады.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xml:space="preserve">
      18. Тарихи, ғылыми, көркемдік немесе мәдени құндылығы болуы ықтимал мүлікті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xml:space="preserve"> және </w:t>
      </w:r>
      <w:r>
        <w:rPr>
          <w:rFonts w:ascii="Times New Roman"/>
          <w:b w:val="false"/>
          <w:i w:val="false"/>
          <w:color w:val="000000"/>
          <w:sz w:val="28"/>
        </w:rPr>
        <w:t>"Тарихи-мәдени мұра объектілерін қорғау және пайдалану туралы"</w:t>
      </w:r>
      <w:r>
        <w:rPr>
          <w:rFonts w:ascii="Times New Roman"/>
          <w:b w:val="false"/>
          <w:i w:val="false"/>
          <w:color w:val="000000"/>
          <w:sz w:val="28"/>
        </w:rPr>
        <w:t xml:space="preserve"> заңдарына сәйкес құрылатын тарихи-мәдени мұра мәселелері жөніндегі арнайы комиссия және ұлттық мәдени игілік объектілерінің айрықша режимі жөніндегі сараптама комиссиясы қарайды.</w:t>
      </w:r>
    </w:p>
    <w:bookmarkEnd w:id="51"/>
    <w:p>
      <w:pPr>
        <w:spacing w:after="0"/>
        <w:ind w:left="0"/>
        <w:jc w:val="both"/>
      </w:pPr>
      <w:r>
        <w:rPr>
          <w:rFonts w:ascii="Times New Roman"/>
          <w:b w:val="false"/>
          <w:i w:val="false"/>
          <w:color w:val="000000"/>
          <w:sz w:val="28"/>
        </w:rPr>
        <w:t>
      Тарихи, ғылыми, көркемдік немесе мәдени құндылыққа жатқызылған мүлiкті тарихи-мәдени мұра объектілерін қорғау және пайдалану жөніндегі уәкiлеттi органмен келiсім бойынша мемлекеттік музейлерге өтеусiз беруге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16.07.2024 </w:t>
      </w:r>
      <w:r>
        <w:rPr>
          <w:rFonts w:ascii="Times New Roman"/>
          <w:b w:val="false"/>
          <w:i w:val="false"/>
          <w:color w:val="ff0000"/>
          <w:sz w:val="28"/>
        </w:rPr>
        <w:t>№ 564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xml:space="preserve">
      19. Жекелеген негiздер бойынша мемлекет меншiгіне айналдырылған (түскен) бағалы металдарды, асыл тастарды және олардан жасалған бұйымдарды тасымалдау, қабылдау, есепке алу, бағалау, сақтау және өткізу тәртiбiн Қазақстан Республикасы Ұлттық Банкiмен келісу бойынша мемлекеттік мүлікті басқару жөніндегі уәкілетті орган </w:t>
      </w:r>
      <w:r>
        <w:rPr>
          <w:rFonts w:ascii="Times New Roman"/>
          <w:b w:val="false"/>
          <w:i w:val="false"/>
          <w:color w:val="000000"/>
          <w:sz w:val="28"/>
        </w:rPr>
        <w:t>белгiлейді</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07.06.2016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53"/>
    <w:p>
      <w:pPr>
        <w:spacing w:after="0"/>
        <w:ind w:left="0"/>
        <w:jc w:val="both"/>
      </w:pPr>
      <w:r>
        <w:rPr>
          <w:rFonts w:ascii="Times New Roman"/>
          <w:b w:val="false"/>
          <w:i w:val="false"/>
          <w:color w:val="000000"/>
          <w:sz w:val="28"/>
        </w:rPr>
        <w:t>
       19-1. Жекелеген негіздер бойынша мемлекет меншігіне айналдырылған және Қазақстан Республикасының Ұлттық Банкі Қазақстан Республикасының заңнамасында көзделген тәртіппен қабылдап алған бағалы металдардың сынықтары мен қалдықтары Қазақстан Республикасы Ұлттық Банкінің бағалы металдардағы активтеріне аффинаждалған алтынның құймаларын есепке жатқыза отырып аффинаждауға жатады.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19-1-тармақпен толықтырылды - ҚР Үкіметінің 07.06.2016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6" w:id="54"/>
    <w:p>
      <w:pPr>
        <w:spacing w:after="0"/>
        <w:ind w:left="0"/>
        <w:jc w:val="both"/>
      </w:pPr>
      <w:r>
        <w:rPr>
          <w:rFonts w:ascii="Times New Roman"/>
          <w:b w:val="false"/>
          <w:i w:val="false"/>
          <w:color w:val="000000"/>
          <w:sz w:val="28"/>
        </w:rPr>
        <w:t xml:space="preserve">
       19-2. Жекелеген негіздер бойынша мемлекет меншігіне айналдырылған бағалы металдардың сынықтары мен қалдықтарын аффинаждалған алтын құймалары етіп аффинаждалған беру және оларды аффинаждалғаннан кейін алу тәртібін Қазақстан Республикасының Ұлттық Банкі </w:t>
      </w:r>
      <w:r>
        <w:rPr>
          <w:rFonts w:ascii="Times New Roman"/>
          <w:b w:val="false"/>
          <w:i w:val="false"/>
          <w:color w:val="000000"/>
          <w:sz w:val="28"/>
        </w:rPr>
        <w:t>айқындайды</w:t>
      </w:r>
      <w:r>
        <w:rPr>
          <w:rFonts w:ascii="Times New Roman"/>
          <w:b w:val="false"/>
          <w:i w:val="false"/>
          <w:color w:val="000000"/>
          <w:sz w:val="28"/>
        </w:rPr>
        <w:t>.</w:t>
      </w:r>
    </w:p>
    <w:bookmarkEnd w:id="54"/>
    <w:p>
      <w:pPr>
        <w:spacing w:after="0"/>
        <w:ind w:left="0"/>
        <w:jc w:val="both"/>
      </w:pPr>
      <w:r>
        <w:rPr>
          <w:rFonts w:ascii="Times New Roman"/>
          <w:b w:val="false"/>
          <w:i w:val="false"/>
          <w:color w:val="000000"/>
          <w:sz w:val="28"/>
        </w:rPr>
        <w:t>
      Аффинаждалған алтын құймаларының құны бағалы металдардың сынықтары мен қалдықтарын қайта өңдеуге байланысты шығындар шегеріле отырып,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19-2-тармақпен толықтырылды - ҚР Үкіметінің 07.06.2016 </w:t>
      </w:r>
      <w:r>
        <w:rPr>
          <w:rFonts w:ascii="Times New Roman"/>
          <w:b w:val="false"/>
          <w:i w:val="false"/>
          <w:color w:val="000000"/>
          <w:sz w:val="28"/>
        </w:rPr>
        <w:t>№ 338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20. Ақша түрiндегі мүлiк бюджет кiрiсiне немесе Білім беру инфрақұрылымын қолдау қорына есептелінеді. Шетел валютасы операция жасалған күнi белгiленген валюта айырбастаудың ресми бағамы бойынша Қазақстан Республикасы Ұлттық Банкiнiң филиалдары арқылы бюджет кiрiсiне немесе Білім беру инфрақұрылымын қолдау қорына есепке жатқызылады. Жекелеген негiздер бойынша мемлекет меншiгiне айналдырылған, айырбасталмайтын шетел валютасын қабылдау, сақтау, өткізу тәртібін, сондай-ақ оларды өткізуден түскен ақшаны бюджетке немесе Білім беру инфрақұрылымын қолдау қорына есептеу тәртiбiн Қазақстан Республикасының Ұлттық Банкi белгiлейдi.</w:t>
      </w:r>
    </w:p>
    <w:bookmarkEnd w:id="55"/>
    <w:p>
      <w:pPr>
        <w:spacing w:after="0"/>
        <w:ind w:left="0"/>
        <w:jc w:val="both"/>
      </w:pPr>
      <w:r>
        <w:rPr>
          <w:rFonts w:ascii="Times New Roman"/>
          <w:b w:val="false"/>
          <w:i w:val="false"/>
          <w:color w:val="000000"/>
          <w:sz w:val="28"/>
        </w:rPr>
        <w:t>
      Ақша түрiндегi мүлiктi Қазақстан Республикасының Ұлттық Банкіне және оның филиалдарына берудi осындай мүлiктi алған орган мүлiктiң сомасы, берілу уақыты және алушысы көрсетілген беру туралы хабарламаны уәкiлетті органға жiбере отырып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18.05.2023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21. Мемлекеттік мүліктің құрамына түскен салымдар (депозиттер) сомасын банктер толық көлемде номиналды түрде бюджеттің кiрiсiне немесе Білім беру инфрақұрылымын қолдау қорына аударады.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18.05.2023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22. Осы Қағидалар лотерея билеттерi, түбіртектер немесе өзге де құжаттар бойынша ақшалай ұтыс түрiндегі мүлiкке қолданылады. Лотерея билеттерi, түбіртектер және өзге де құжаттар бойынша заттай ұтыстың құнын лотерея операторы болып табылатын тұлға бюджет кірісіне есептейді.</w:t>
      </w:r>
    </w:p>
    <w:bookmarkEnd w:id="57"/>
    <w:bookmarkStart w:name="z107" w:id="58"/>
    <w:p>
      <w:pPr>
        <w:spacing w:after="0"/>
        <w:ind w:left="0"/>
        <w:jc w:val="both"/>
      </w:pPr>
      <w:r>
        <w:rPr>
          <w:rFonts w:ascii="Times New Roman"/>
          <w:b w:val="false"/>
          <w:i w:val="false"/>
          <w:color w:val="000000"/>
          <w:sz w:val="28"/>
        </w:rPr>
        <w:t>
      Лотерея билеттерiн, түбіртектерді немесе өзге де құжаттарды беру тізімдеме актісі бойынша жүргізіледі, онда лотереяның атауы, лотерея операторының атауы, тираждың нөмірі мен атауы (болған кезде), жүлде қорының ұтыс ойынын өткізу күні мен орны (болған кезде), лотерея билетінің, түбіртектің немесе өзге де құжаттың нөмірі және ұтыс мөлшері көрсетіледі.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11.08.2016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xml:space="preserve">
      23. "Мемлекеттік мүлік туралы" Қазақстан Республикасы Заңының </w:t>
      </w:r>
      <w:r>
        <w:rPr>
          <w:rFonts w:ascii="Times New Roman"/>
          <w:b w:val="false"/>
          <w:i w:val="false"/>
          <w:color w:val="000000"/>
          <w:sz w:val="28"/>
        </w:rPr>
        <w:t>19-бабында</w:t>
      </w:r>
      <w:r>
        <w:rPr>
          <w:rFonts w:ascii="Times New Roman"/>
          <w:b w:val="false"/>
          <w:i w:val="false"/>
          <w:color w:val="000000"/>
          <w:sz w:val="28"/>
        </w:rPr>
        <w:t xml:space="preserve"> көрсетілген жекелеген негіздер бойынша мемлекет меншігіне айналдырылған (түскен) тұрғын үйлер мемлекеттік тұрғын үй қорына қосылады.</w:t>
      </w:r>
    </w:p>
    <w:bookmarkEnd w:id="59"/>
    <w:p>
      <w:pPr>
        <w:spacing w:after="0"/>
        <w:ind w:left="0"/>
        <w:jc w:val="both"/>
      </w:pPr>
      <w:r>
        <w:rPr>
          <w:rFonts w:ascii="Times New Roman"/>
          <w:b w:val="false"/>
          <w:i w:val="false"/>
          <w:color w:val="000000"/>
          <w:sz w:val="28"/>
        </w:rPr>
        <w:t>
      Жекелеген негіздер бойынша мемлекет меншігіне түскен тұрғын үйлерді одан әрі пайдалану тәртібі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Республикасының Заңымен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Үкіметінің 30.12.2020 </w:t>
      </w:r>
      <w:r>
        <w:rPr>
          <w:rFonts w:ascii="Times New Roman"/>
          <w:b w:val="false"/>
          <w:i w:val="false"/>
          <w:color w:val="00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xml:space="preserve">
      25. Мемлекеттік қызметшілер немесе "Сыбайлас жемқорлыққа қарсы іс-қимыл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өзіне сыбайлас жемқорлыққа қарсы шектеулер қабылдайтын өзге де адамдар және олардың отбасы мүшелері сыйға тартушының пайдасына әрекеттері (әрекетсіздігі) үшін алған сыйлықтар, егер мұндай әрекеттер көрсетілген адамдардың қызметтік өкілеттіктеріне кірсе немесе олар лауазымдық жағдайына орай осындай әрекеттерге (әрекетсіздікке) ықпал етсе, не көрсетілген адамдар мен олардың отбасы мүшелеріне айтылмай келіп түскен сыйлықтар, сондай-ақ жұмыстағы жетістіктері және басқа да сіңірген еңбегі үшін табыс етілетін сыйлықтарды қоспағанда, оларға және олардың отбасы мүшелеріне хаттамалық және басқа да ресми іс-шаралар кезінде берілген (табыс етілген) сыйлықтар мемлекетке берілген сыйлықтар болып есептеледі және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Қазақстан Республикасының заңдарында айқындалған тәртіппен және мерзімдерде сатып алу не сатып алудан бас тарту туралы жазбаша хабарламамен қоса, тізімдеу актісі бойынша оларды уәкілетті органға өтеусіз беру арқылы мемлекеттік мүліктің құрамына түседі.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26. Бағалы металдардан жасалған сыйлықтарды сараптауды және оларды өткізілгенге дейін сақтауды Қазақстан Республикасының Ұлттық Банкі жүзеге асырады.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30.12.2020 </w:t>
      </w:r>
      <w:r>
        <w:rPr>
          <w:rFonts w:ascii="Times New Roman"/>
          <w:b w:val="false"/>
          <w:i w:val="false"/>
          <w:color w:val="00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62"/>
    <w:p>
      <w:pPr>
        <w:spacing w:after="0"/>
        <w:ind w:left="0"/>
        <w:jc w:val="both"/>
      </w:pPr>
      <w:r>
        <w:rPr>
          <w:rFonts w:ascii="Times New Roman"/>
          <w:b w:val="false"/>
          <w:i w:val="false"/>
          <w:color w:val="000000"/>
          <w:sz w:val="28"/>
        </w:rPr>
        <w:t xml:space="preserve">
      26-1. Сыйлықты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құны бойынша мемлекеттік мүлік жөніндегі уәкілетті органмен жасалатын сатып алу-сату шарты негізінде сатып алуға құқылы.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Үкіметінің 31.12.2015 </w:t>
      </w:r>
      <w:r>
        <w:rPr>
          <w:rFonts w:ascii="Times New Roman"/>
          <w:b w:val="false"/>
          <w:i w:val="false"/>
          <w:color w:val="000000"/>
          <w:sz w:val="28"/>
        </w:rPr>
        <w:t>№ 1166</w:t>
      </w:r>
      <w:r>
        <w:rPr>
          <w:rFonts w:ascii="Times New Roman"/>
          <w:b w:val="false"/>
          <w:i w:val="false"/>
          <w:color w:val="ff0000"/>
          <w:sz w:val="28"/>
        </w:rPr>
        <w:t xml:space="preserve"> (01.01.2016 бастап қолданысқа енгізіледі) қаулысымен;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8" w:id="63"/>
    <w:p>
      <w:pPr>
        <w:spacing w:after="0"/>
        <w:ind w:left="0"/>
        <w:jc w:val="both"/>
      </w:pPr>
      <w:r>
        <w:rPr>
          <w:rFonts w:ascii="Times New Roman"/>
          <w:b w:val="false"/>
          <w:i w:val="false"/>
          <w:color w:val="000000"/>
          <w:sz w:val="28"/>
        </w:rPr>
        <w:t>
      26-2. Сыйлықты сатып алу уәкілетті орган сыйлықты алған адамнан хабарлама алған күннен бастап күнтізбелік 7 (жеті) күн ішінде уәкілетті орган мен сыйлықты алған адам арасындағы сатып алу-сату шарты бойынша жүзеге асырылады.</w:t>
      </w:r>
    </w:p>
    <w:bookmarkEnd w:id="63"/>
    <w:p>
      <w:pPr>
        <w:spacing w:after="0"/>
        <w:ind w:left="0"/>
        <w:jc w:val="both"/>
      </w:pPr>
      <w:r>
        <w:rPr>
          <w:rFonts w:ascii="Times New Roman"/>
          <w:b w:val="false"/>
          <w:i w:val="false"/>
          <w:color w:val="000000"/>
          <w:sz w:val="28"/>
        </w:rPr>
        <w:t xml:space="preserve">
      Тапсырылған сыйлықты беру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айқындалған, сатып алу-сату шартында көрсетілген сыйлықтың құнын толық төлегеннен кейін уәкілетті орган мен сыйлықты тапсырған адам арасында қабылдау-беру актісіне қол қою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26-2-тармақпен толықтырылды - ҚР Үкіметінің 31.12.2015 </w:t>
      </w:r>
      <w:r>
        <w:rPr>
          <w:rFonts w:ascii="Times New Roman"/>
          <w:b w:val="false"/>
          <w:i w:val="false"/>
          <w:color w:val="000000"/>
          <w:sz w:val="28"/>
        </w:rPr>
        <w:t>№ 1166</w:t>
      </w:r>
      <w:r>
        <w:rPr>
          <w:rFonts w:ascii="Times New Roman"/>
          <w:b w:val="false"/>
          <w:i w:val="false"/>
          <w:color w:val="ff0000"/>
          <w:sz w:val="28"/>
        </w:rPr>
        <w:t xml:space="preserve"> (01.01.2016 бастап қолданысқа енгізіледі);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27. Сыйлықты тапсырған адам сатып алудан жазбаша бас тартқаннан кейін ғана уәкілетті орган сыйлықты үшінші тұлғаларға өткізуге құқылы.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30.12.2020 </w:t>
      </w:r>
      <w:r>
        <w:rPr>
          <w:rFonts w:ascii="Times New Roman"/>
          <w:b w:val="false"/>
          <w:i w:val="false"/>
          <w:color w:val="00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4" w:id="65"/>
    <w:p>
      <w:pPr>
        <w:spacing w:after="0"/>
        <w:ind w:left="0"/>
        <w:jc w:val="both"/>
      </w:pPr>
      <w:r>
        <w:rPr>
          <w:rFonts w:ascii="Times New Roman"/>
          <w:b w:val="false"/>
          <w:i w:val="false"/>
          <w:color w:val="000000"/>
          <w:sz w:val="28"/>
        </w:rPr>
        <w:t>
      27-1. Сыйлықтарды сатудан түскен ақша республикалық бюджетке аударылады.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27-1-тармақпен толықтырылды - ҚР Үкіметінің 30.12.2020 </w:t>
      </w:r>
      <w:r>
        <w:rPr>
          <w:rFonts w:ascii="Times New Roman"/>
          <w:b w:val="false"/>
          <w:i w:val="false"/>
          <w:color w:val="00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xml:space="preserve">
      28. "Мемлекеттік мүлік туралы" Қазақстан Республикасы Заңының </w:t>
      </w:r>
      <w:r>
        <w:rPr>
          <w:rFonts w:ascii="Times New Roman"/>
          <w:b w:val="false"/>
          <w:i w:val="false"/>
          <w:color w:val="000000"/>
          <w:sz w:val="28"/>
        </w:rPr>
        <w:t>19-бабында</w:t>
      </w:r>
      <w:r>
        <w:rPr>
          <w:rFonts w:ascii="Times New Roman"/>
          <w:b w:val="false"/>
          <w:i w:val="false"/>
          <w:color w:val="000000"/>
          <w:sz w:val="28"/>
        </w:rPr>
        <w:t xml:space="preserve"> көрсетілген жекелеген негіздер бойынша мемлекет меншігіне айналдырылған (түскен) жер учаскелері мемлекеттік жер қорына қосылады.</w:t>
      </w:r>
    </w:p>
    <w:bookmarkEnd w:id="66"/>
    <w:p>
      <w:pPr>
        <w:spacing w:after="0"/>
        <w:ind w:left="0"/>
        <w:jc w:val="both"/>
      </w:pPr>
      <w:r>
        <w:rPr>
          <w:rFonts w:ascii="Times New Roman"/>
          <w:b w:val="false"/>
          <w:i w:val="false"/>
          <w:color w:val="000000"/>
          <w:sz w:val="28"/>
        </w:rPr>
        <w:t>
      Жекелеген негіздер бойынша мемлекет меншігіне айналдырылған жер учаскелерін одан әрі пайдалану тәртібі Қазақстан Республикасының Жер кодексімен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5" w:id="67"/>
    <w:p>
      <w:pPr>
        <w:spacing w:after="0"/>
        <w:ind w:left="0"/>
        <w:jc w:val="left"/>
      </w:pPr>
      <w:r>
        <w:rPr>
          <w:rFonts w:ascii="Times New Roman"/>
          <w:b/>
          <w:i w:val="false"/>
          <w:color w:val="000000"/>
        </w:rPr>
        <w:t xml:space="preserve"> 5-тарау. Ең төменгі бағамен өткізілмеген мүлікті пайдалану және жою тәртібі</w:t>
      </w:r>
    </w:p>
    <w:bookmarkEnd w:id="67"/>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30.12.2020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6" w:id="68"/>
    <w:p>
      <w:pPr>
        <w:spacing w:after="0"/>
        <w:ind w:left="0"/>
        <w:jc w:val="both"/>
      </w:pPr>
      <w:r>
        <w:rPr>
          <w:rFonts w:ascii="Times New Roman"/>
          <w:b w:val="false"/>
          <w:i w:val="false"/>
          <w:color w:val="000000"/>
          <w:sz w:val="28"/>
        </w:rPr>
        <w:t>
      29. Ең төменгі бағамен өткізілмеген мүлікті пайдалану және жою мынадай тәртіппен жүзеге асырылады.</w:t>
      </w:r>
    </w:p>
    <w:bookmarkEnd w:id="68"/>
    <w:bookmarkStart w:name="z77" w:id="69"/>
    <w:p>
      <w:pPr>
        <w:spacing w:after="0"/>
        <w:ind w:left="0"/>
        <w:jc w:val="both"/>
      </w:pPr>
      <w:r>
        <w:rPr>
          <w:rFonts w:ascii="Times New Roman"/>
          <w:b w:val="false"/>
          <w:i w:val="false"/>
          <w:color w:val="000000"/>
          <w:sz w:val="28"/>
        </w:rPr>
        <w:t>
      Комиссия белгілеген ең төменгі бағамен өткізілмеген, пайдалануға жарамды мүлік балалар үйлеріне, қарттар мен мүгедектігі бар адамдарға арналған медициналық-әлеуметтік мекемелерге (ұйымдарға), балабақшаларға, мектептерге, медициналық-әлеуметтік мекемелерге не арнаулы әлеуметтік қызметтер көрсететін субъектілерге (бұдан әрі – әлеуметтік қызмет субъектілері) өтеусіз беріледі.</w:t>
      </w:r>
    </w:p>
    <w:bookmarkEnd w:id="69"/>
    <w:bookmarkStart w:name="z78" w:id="70"/>
    <w:p>
      <w:pPr>
        <w:spacing w:after="0"/>
        <w:ind w:left="0"/>
        <w:jc w:val="both"/>
      </w:pPr>
      <w:r>
        <w:rPr>
          <w:rFonts w:ascii="Times New Roman"/>
          <w:b w:val="false"/>
          <w:i w:val="false"/>
          <w:color w:val="000000"/>
          <w:sz w:val="28"/>
        </w:rPr>
        <w:t>
      Мүлік туралы ақпаратты шешім қабылданған күннен бастап күнтізбелік он бес күн ішінде уәкілетті орган не жергілікті атқарушы орган мүлікті есепке алу және өткізу бойынша электрондық сервиске бірыңғай қолжетімділік нүктесі болып табылатын www.e-qazyna.kz мекенжайы бойынша Интернет желісінде орналасқан интернет-ресурста (бұдан әрі – тізілім веб-порталы) жариялайды.</w:t>
      </w:r>
    </w:p>
    <w:bookmarkEnd w:id="70"/>
    <w:bookmarkStart w:name="z79" w:id="71"/>
    <w:p>
      <w:pPr>
        <w:spacing w:after="0"/>
        <w:ind w:left="0"/>
        <w:jc w:val="both"/>
      </w:pPr>
      <w:r>
        <w:rPr>
          <w:rFonts w:ascii="Times New Roman"/>
          <w:b w:val="false"/>
          <w:i w:val="false"/>
          <w:color w:val="000000"/>
          <w:sz w:val="28"/>
        </w:rPr>
        <w:t>
      Мүлікті өтеусіз алуға өтінім тізілім веб-порталында хабарлама жарияланған күннен бастап күнтізбелік он бес күн ішінде әлеуметтік қызмет субъектілерінен тізілім веб-порталында қабылданады.</w:t>
      </w:r>
    </w:p>
    <w:bookmarkEnd w:id="71"/>
    <w:bookmarkStart w:name="z80" w:id="72"/>
    <w:p>
      <w:pPr>
        <w:spacing w:after="0"/>
        <w:ind w:left="0"/>
        <w:jc w:val="both"/>
      </w:pPr>
      <w:r>
        <w:rPr>
          <w:rFonts w:ascii="Times New Roman"/>
          <w:b w:val="false"/>
          <w:i w:val="false"/>
          <w:color w:val="000000"/>
          <w:sz w:val="28"/>
        </w:rPr>
        <w:t>
      Мүлікті өтеусіз алу өтініміне әлеуметтік қызметтер көрсету бойынша қызметті жүзеге асыруды растайтын құжаттардың сканерленген көшірмелері қоса беріледі.</w:t>
      </w:r>
    </w:p>
    <w:bookmarkEnd w:id="72"/>
    <w:bookmarkStart w:name="z81" w:id="73"/>
    <w:p>
      <w:pPr>
        <w:spacing w:after="0"/>
        <w:ind w:left="0"/>
        <w:jc w:val="both"/>
      </w:pPr>
      <w:r>
        <w:rPr>
          <w:rFonts w:ascii="Times New Roman"/>
          <w:b w:val="false"/>
          <w:i w:val="false"/>
          <w:color w:val="000000"/>
          <w:sz w:val="28"/>
        </w:rPr>
        <w:t>
      Мүлікті өтеусіз алуға өтінімдерді уәкілетті орган не жергілікті атқарушы орган қарайды. Мүлікті алуға ниетті бірнеше өтінім беруші болған кезде өз өтінімдерін бұрын берген тұлғаларға басымдық беріледі.</w:t>
      </w:r>
    </w:p>
    <w:bookmarkEnd w:id="73"/>
    <w:bookmarkStart w:name="z82" w:id="74"/>
    <w:p>
      <w:pPr>
        <w:spacing w:after="0"/>
        <w:ind w:left="0"/>
        <w:jc w:val="both"/>
      </w:pPr>
      <w:r>
        <w:rPr>
          <w:rFonts w:ascii="Times New Roman"/>
          <w:b w:val="false"/>
          <w:i w:val="false"/>
          <w:color w:val="000000"/>
          <w:sz w:val="28"/>
        </w:rPr>
        <w:t>
      Мүлікті өтеусіз алуға өтінімді уәкілетті орган не жергілікті атқарушы орган қарайды, олар өтінімдерді ашу күнінен бастап үш күн мерзімде тізілімнің веб-порталында өтінімдері қанағаттандырылған әлеуметтік қызметтердің субъектілері туралы ақпаратты жариялайды. Мүлікті алуға ниетті бірнеше өтінім беруші болған кезде өз өтінімдерін бұрын берген тұлғалар артықшылықты пайдаланады.</w:t>
      </w:r>
    </w:p>
    <w:bookmarkEnd w:id="74"/>
    <w:bookmarkStart w:name="z83" w:id="75"/>
    <w:p>
      <w:pPr>
        <w:spacing w:after="0"/>
        <w:ind w:left="0"/>
        <w:jc w:val="both"/>
      </w:pPr>
      <w:r>
        <w:rPr>
          <w:rFonts w:ascii="Times New Roman"/>
          <w:b w:val="false"/>
          <w:i w:val="false"/>
          <w:color w:val="000000"/>
          <w:sz w:val="28"/>
        </w:rPr>
        <w:t>
      Мүлік уәкілетті органның немесе жергілікті атқарушы органның шешімі негізінде әлеуметтік қызмет субъектілеріне беріледі.</w:t>
      </w:r>
    </w:p>
    <w:bookmarkEnd w:id="75"/>
    <w:bookmarkStart w:name="z84" w:id="76"/>
    <w:p>
      <w:pPr>
        <w:spacing w:after="0"/>
        <w:ind w:left="0"/>
        <w:jc w:val="both"/>
      </w:pPr>
      <w:r>
        <w:rPr>
          <w:rFonts w:ascii="Times New Roman"/>
          <w:b w:val="false"/>
          <w:i w:val="false"/>
          <w:color w:val="000000"/>
          <w:sz w:val="28"/>
        </w:rPr>
        <w:t>
      Мүлікті мемлекет меншігіне ақысыз өткізген кезде уәкілетті орган немесе жергілікті атқарушы орган әлеуметтік қызмет субъектілері арасында қабылдап алу-беру (тапсыру актісі) актісі үш дана мемлекеттік және орыс тілдерінде қабылдап алу-беру (тапсыру актісі) актісін ресімдеуге қатысушы тараптардың әрқайсысына бір данадан жасалады.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өзгерістер енгізілді - ҚР Үкіметінің 30.12.2019 </w:t>
      </w:r>
      <w:r>
        <w:rPr>
          <w:rFonts w:ascii="Times New Roman"/>
          <w:b w:val="false"/>
          <w:i w:val="false"/>
          <w:color w:val="000000"/>
          <w:sz w:val="28"/>
        </w:rPr>
        <w:t>№ 1031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16.07.2024 </w:t>
      </w:r>
      <w:r>
        <w:rPr>
          <w:rFonts w:ascii="Times New Roman"/>
          <w:b w:val="false"/>
          <w:i w:val="false"/>
          <w:color w:val="ff0000"/>
          <w:sz w:val="28"/>
        </w:rPr>
        <w:t>№ 564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30. Одан әрі қарай пайдалануға жатпайтын мүлік және талап етілмеген, ең төменгі бағамен сатылмаған мүлік уәкілетті органның немесе жергілікті атқарушы органның шешімімен жойылады.</w:t>
      </w:r>
    </w:p>
    <w:bookmarkEnd w:id="77"/>
    <w:bookmarkStart w:name="z86" w:id="78"/>
    <w:p>
      <w:pPr>
        <w:spacing w:after="0"/>
        <w:ind w:left="0"/>
        <w:jc w:val="both"/>
      </w:pPr>
      <w:r>
        <w:rPr>
          <w:rFonts w:ascii="Times New Roman"/>
          <w:b w:val="false"/>
          <w:i w:val="false"/>
          <w:color w:val="000000"/>
          <w:sz w:val="28"/>
        </w:rPr>
        <w:t>
      Республикалық меншікке айналдырылған (түскен) мүлікті жою жөніндегі жұмысты ұйымдастыруды уәкілетті орган жүргізеді.</w:t>
      </w:r>
    </w:p>
    <w:bookmarkEnd w:id="78"/>
    <w:bookmarkStart w:name="z87" w:id="79"/>
    <w:p>
      <w:pPr>
        <w:spacing w:after="0"/>
        <w:ind w:left="0"/>
        <w:jc w:val="both"/>
      </w:pPr>
      <w:r>
        <w:rPr>
          <w:rFonts w:ascii="Times New Roman"/>
          <w:b w:val="false"/>
          <w:i w:val="false"/>
          <w:color w:val="000000"/>
          <w:sz w:val="28"/>
        </w:rPr>
        <w:t>
      Коммуналдық меншікке айналдырылған (түскен) мүлікті жою жөніндегі жұмысты ұйымдастыруды жергілікті атқарушы орган жүргізеді.</w:t>
      </w:r>
    </w:p>
    <w:bookmarkEnd w:id="79"/>
    <w:bookmarkStart w:name="z88" w:id="80"/>
    <w:p>
      <w:pPr>
        <w:spacing w:after="0"/>
        <w:ind w:left="0"/>
        <w:jc w:val="both"/>
      </w:pPr>
      <w:r>
        <w:rPr>
          <w:rFonts w:ascii="Times New Roman"/>
          <w:b w:val="false"/>
          <w:i w:val="false"/>
          <w:color w:val="000000"/>
          <w:sz w:val="28"/>
        </w:rPr>
        <w:t>
      Мүлікті жою жөніндегі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80"/>
    <w:bookmarkStart w:name="z89" w:id="81"/>
    <w:p>
      <w:pPr>
        <w:spacing w:after="0"/>
        <w:ind w:left="0"/>
        <w:jc w:val="both"/>
      </w:pPr>
      <w:r>
        <w:rPr>
          <w:rFonts w:ascii="Times New Roman"/>
          <w:b w:val="false"/>
          <w:i w:val="false"/>
          <w:color w:val="000000"/>
          <w:sz w:val="28"/>
        </w:rPr>
        <w:t>
      31. Сапасы мен қауiпсiздiгiне нормативтiк құжаттарда қойылатын талаптарға сәйкес келмейтін азық-түлiк шикiзатын, тамақ өнiмдерiн, Қазақстан Республикасы заңнамасының талаптарына және санитариялық-эпидемиологиялық қағидалар мен нормаларға және гигиеналық нормативтерге сәйкес келмейтiн, сәйкестендіру құрылғыларынсыз өткізілетін темекi бұйымдарын және құрамында шығарылған елі белгісіз темекi бар басқа да бұйымдарды, сондай-ақ тасымалдауға, сақтауға, өткізуге, санитариялық-эпидемиологиялық сараптама мен сертификаттауды жүргiзуге байланысты шығындары өздерінің бағалау құнынан асып түсетiн тауарлардың шамалы партияларын және өзге де мүлiктi Қазақстан Респубикасының заңнамасына сәйкес уәкілетті орган немесе жергілікті атқарушы орган құратын комиссия жояды.</w:t>
      </w:r>
    </w:p>
    <w:bookmarkEnd w:id="81"/>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217-бабына</w:t>
      </w:r>
      <w:r>
        <w:rPr>
          <w:rFonts w:ascii="Times New Roman"/>
          <w:b w:val="false"/>
          <w:i w:val="false"/>
          <w:color w:val="000000"/>
          <w:sz w:val="28"/>
        </w:rPr>
        <w:t xml:space="preserve"> сәйкес қажет болған жағдайларда комиссияның құрамына санитариялық-эпидемиологиялық қызметтің қызметкерлері және жергілікті атқарушы органдар мен басқа да мүдделі ұйымдардың өзге де мамандары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1" w:id="82"/>
    <w:p>
      <w:pPr>
        <w:spacing w:after="0"/>
        <w:ind w:left="0"/>
        <w:jc w:val="left"/>
      </w:pPr>
      <w:r>
        <w:rPr>
          <w:rFonts w:ascii="Times New Roman"/>
          <w:b/>
          <w:i w:val="false"/>
          <w:color w:val="000000"/>
        </w:rPr>
        <w:t xml:space="preserve"> 6-тарау. Қорытынды ережелер</w:t>
      </w:r>
    </w:p>
    <w:bookmarkEnd w:id="82"/>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30.12.2020 </w:t>
      </w:r>
      <w:r>
        <w:rPr>
          <w:rFonts w:ascii="Times New Roman"/>
          <w:b w:val="false"/>
          <w:i w:val="false"/>
          <w:color w:val="ff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2" w:id="83"/>
    <w:p>
      <w:pPr>
        <w:spacing w:after="0"/>
        <w:ind w:left="0"/>
        <w:jc w:val="both"/>
      </w:pPr>
      <w:r>
        <w:rPr>
          <w:rFonts w:ascii="Times New Roman"/>
          <w:b w:val="false"/>
          <w:i w:val="false"/>
          <w:color w:val="000000"/>
          <w:sz w:val="28"/>
        </w:rPr>
        <w:t>
      32. Мүлікті есепке алуға, бағалауға, сақтауға, тасымалдауға, қайта жіберуге, оны өткізуді ұйымдастыруға және одан әрі пайдалану жөніндегі өзге де шығындарға байланысты шығыстар Қазақстан Республикасының Бюджет кодексіне сәйкес бюджет қаражаты есебінен жүзеге асырылады.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11.04.2022 </w:t>
      </w:r>
      <w:r>
        <w:rPr>
          <w:rFonts w:ascii="Times New Roman"/>
          <w:b w:val="false"/>
          <w:i w:val="false"/>
          <w:color w:val="000000"/>
          <w:sz w:val="28"/>
        </w:rPr>
        <w:t>№ 208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33. Сот мүліктің мемлекет меншігіне түсуіне негіз болған актінің күшін жойған (тиісті бөлігін өзгерткен) кезде уәкілетті орган немесе жергілікті атқарушы органдар мүлікті заттай қайтаруды жүргізеді. Егер мүлік Қазақстан Республикасының заңнамасында белгіленген тәртіппен өткізілген жағдайда оның құнын өтеу Қазақстан Республикасының Бюджет кодексіне сәйкес оны өткізуден алынған қаражат шегінде тиісті бюджет қаражаты немесе Білім беру инфрақұрылымын қолдау қоры есебінен жүргізіледі.</w:t>
      </w:r>
    </w:p>
    <w:bookmarkEnd w:id="84"/>
    <w:p>
      <w:pPr>
        <w:spacing w:after="0"/>
        <w:ind w:left="0"/>
        <w:jc w:val="both"/>
      </w:pPr>
      <w:r>
        <w:rPr>
          <w:rFonts w:ascii="Times New Roman"/>
          <w:b w:val="false"/>
          <w:i w:val="false"/>
          <w:color w:val="000000"/>
          <w:sz w:val="28"/>
        </w:rPr>
        <w:t xml:space="preserve">
      Залал Қазақстан Республикасының Азаматтық кодексі 9-бабының </w:t>
      </w:r>
      <w:r>
        <w:rPr>
          <w:rFonts w:ascii="Times New Roman"/>
          <w:b w:val="false"/>
          <w:i w:val="false"/>
          <w:color w:val="000000"/>
          <w:sz w:val="28"/>
        </w:rPr>
        <w:t>4-тармағына</w:t>
      </w:r>
      <w:r>
        <w:rPr>
          <w:rFonts w:ascii="Times New Roman"/>
          <w:b w:val="false"/>
          <w:i w:val="false"/>
          <w:color w:val="000000"/>
          <w:sz w:val="28"/>
        </w:rPr>
        <w:t xml:space="preserve"> сәйкес өтелуге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18.05.2023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34. Осы Қағидалардың 3 және 4-тармақтарында көрсетілген негіздер бойынша мемлекетке өткен мүлікті заңды және жеке тұлғаларға уақытша пайдалануға беруге тыйым салынады.</w:t>
      </w:r>
    </w:p>
    <w:bookmarkEnd w:id="85"/>
    <w:bookmarkStart w:name="z95" w:id="86"/>
    <w:p>
      <w:pPr>
        <w:spacing w:after="0"/>
        <w:ind w:left="0"/>
        <w:jc w:val="both"/>
      </w:pPr>
      <w:r>
        <w:rPr>
          <w:rFonts w:ascii="Times New Roman"/>
          <w:b w:val="false"/>
          <w:i w:val="false"/>
          <w:color w:val="000000"/>
          <w:sz w:val="28"/>
        </w:rPr>
        <w:t>
      35. Уәкілетті органның және жергілікті атқарушы органның лауазымды тұлғаларына осы Қағидалардың ережелерін бұзғаны үшін Қазақстан Республикасының заңнамалық актілерінде көзделген жауапкершілік жүктеледі.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негiздер бойынша</w:t>
            </w:r>
            <w:r>
              <w:br/>
            </w:r>
            <w:r>
              <w:rPr>
                <w:rFonts w:ascii="Times New Roman"/>
                <w:b w:val="false"/>
                <w:i w:val="false"/>
                <w:color w:val="000000"/>
                <w:sz w:val="20"/>
              </w:rPr>
              <w:t>мемлекет меншiгiне</w:t>
            </w:r>
            <w:r>
              <w:br/>
            </w:r>
            <w:r>
              <w:rPr>
                <w:rFonts w:ascii="Times New Roman"/>
                <w:b w:val="false"/>
                <w:i w:val="false"/>
                <w:color w:val="000000"/>
                <w:sz w:val="20"/>
              </w:rPr>
              <w:t>айналдырылған (түскен) мүлiктi</w:t>
            </w:r>
            <w:r>
              <w:br/>
            </w:r>
            <w:r>
              <w:rPr>
                <w:rFonts w:ascii="Times New Roman"/>
                <w:b w:val="false"/>
                <w:i w:val="false"/>
                <w:color w:val="000000"/>
                <w:sz w:val="20"/>
              </w:rPr>
              <w:t>есепке алу, сақтау, бағалау және</w:t>
            </w:r>
            <w:r>
              <w:br/>
            </w:r>
            <w:r>
              <w:rPr>
                <w:rFonts w:ascii="Times New Roman"/>
                <w:b w:val="false"/>
                <w:i w:val="false"/>
                <w:color w:val="000000"/>
                <w:sz w:val="20"/>
              </w:rPr>
              <w:t>одан әрi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1-нысан</w:t>
      </w:r>
    </w:p>
    <w:bookmarkStart w:name="z98" w:id="87"/>
    <w:p>
      <w:pPr>
        <w:spacing w:after="0"/>
        <w:ind w:left="0"/>
        <w:jc w:val="left"/>
      </w:pPr>
      <w:r>
        <w:rPr>
          <w:rFonts w:ascii="Times New Roman"/>
          <w:b/>
          <w:i w:val="false"/>
          <w:color w:val="000000"/>
        </w:rPr>
        <w:t xml:space="preserve"> Мүлiктi тiзiмдеу, бағалау және (немесе) қабылдау-беру актісі</w:t>
      </w:r>
    </w:p>
    <w:bookmarkEnd w:id="87"/>
    <w:p>
      <w:pPr>
        <w:spacing w:after="0"/>
        <w:ind w:left="0"/>
        <w:jc w:val="both"/>
      </w:pPr>
      <w:r>
        <w:rPr>
          <w:rFonts w:ascii="Times New Roman"/>
          <w:b w:val="false"/>
          <w:i w:val="false"/>
          <w:color w:val="ff0000"/>
          <w:sz w:val="28"/>
        </w:rPr>
        <w:t xml:space="preserve">
      Ескерту. 1-қосымша жаңа редакцияда - ҚР Үкіметінің 18.05.2023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20__ жылғы "___" ___________                                  ________________</w:t>
      </w:r>
    </w:p>
    <w:p>
      <w:pPr>
        <w:spacing w:after="0"/>
        <w:ind w:left="0"/>
        <w:jc w:val="both"/>
      </w:pPr>
      <w:r>
        <w:rPr>
          <w:rFonts w:ascii="Times New Roman"/>
          <w:b w:val="false"/>
          <w:i w:val="false"/>
          <w:color w:val="000000"/>
          <w:sz w:val="28"/>
        </w:rPr>
        <w:t xml:space="preserve">                                             (жасалған күнi)                              (акт жасалған жер)</w:t>
      </w:r>
    </w:p>
    <w:p>
      <w:pPr>
        <w:spacing w:after="0"/>
        <w:ind w:left="0"/>
        <w:jc w:val="both"/>
      </w:pPr>
      <w:r>
        <w:rPr>
          <w:rFonts w:ascii="Times New Roman"/>
          <w:b w:val="false"/>
          <w:i w:val="false"/>
          <w:color w:val="000000"/>
          <w:sz w:val="28"/>
        </w:rPr>
        <w:t>
      Мына құрамдағы комиссия:</w:t>
      </w:r>
    </w:p>
    <w:p>
      <w:pPr>
        <w:spacing w:after="0"/>
        <w:ind w:left="0"/>
        <w:jc w:val="both"/>
      </w:pPr>
      <w:r>
        <w:rPr>
          <w:rFonts w:ascii="Times New Roman"/>
          <w:b w:val="false"/>
          <w:i w:val="false"/>
          <w:color w:val="000000"/>
          <w:sz w:val="28"/>
        </w:rPr>
        <w:t>
      уәкiлеттi орган (жергілікті атқарушы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(уәкiлетті органның немесе жергілікті атқарушы органның атауы,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өкiлi</w:t>
      </w:r>
    </w:p>
    <w:p>
      <w:pPr>
        <w:spacing w:after="0"/>
        <w:ind w:left="0"/>
        <w:jc w:val="both"/>
      </w:pPr>
      <w:r>
        <w:rPr>
          <w:rFonts w:ascii="Times New Roman"/>
          <w:b w:val="false"/>
          <w:i w:val="false"/>
          <w:color w:val="000000"/>
          <w:sz w:val="28"/>
        </w:rPr>
        <w:t xml:space="preserve">              (жауапты жұмыскердiң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сот орындаушысы</w:t>
      </w:r>
    </w:p>
    <w:p>
      <w:pPr>
        <w:spacing w:after="0"/>
        <w:ind w:left="0"/>
        <w:jc w:val="both"/>
      </w:pPr>
      <w:r>
        <w:rPr>
          <w:rFonts w:ascii="Times New Roman"/>
          <w:b w:val="false"/>
          <w:i w:val="false"/>
          <w:color w:val="000000"/>
          <w:sz w:val="28"/>
        </w:rPr>
        <w:t>
      (әділет органының атауы, мекенжайы, жеке сәйкестендіру нөмірі/бизнес-сәйкестендіру нөмірі, жұмыскердің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________________________________________________________________өкiлі</w:t>
      </w:r>
    </w:p>
    <w:p>
      <w:pPr>
        <w:spacing w:after="0"/>
        <w:ind w:left="0"/>
        <w:jc w:val="both"/>
      </w:pPr>
      <w:r>
        <w:rPr>
          <w:rFonts w:ascii="Times New Roman"/>
          <w:b w:val="false"/>
          <w:i w:val="false"/>
          <w:color w:val="000000"/>
          <w:sz w:val="28"/>
        </w:rPr>
        <w:t>(мүлікті беретін тұлғаның тегі, аты, әкесінің аты (бар болса), мүлікті алып қойған (беретін) органның атауы,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(жұмыскердiң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 өкiлі</w:t>
      </w:r>
    </w:p>
    <w:p>
      <w:pPr>
        <w:spacing w:after="0"/>
        <w:ind w:left="0"/>
        <w:jc w:val="both"/>
      </w:pPr>
      <w:r>
        <w:rPr>
          <w:rFonts w:ascii="Times New Roman"/>
          <w:b w:val="false"/>
          <w:i w:val="false"/>
          <w:color w:val="000000"/>
          <w:sz w:val="28"/>
        </w:rPr>
        <w:t>
      (мүлiк уақытша жауапты сақтауда тұрған ұйымның атауы,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(жұмыскердiң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 өкiлі</w:t>
      </w:r>
    </w:p>
    <w:p>
      <w:pPr>
        <w:spacing w:after="0"/>
        <w:ind w:left="0"/>
        <w:jc w:val="both"/>
      </w:pPr>
      <w:r>
        <w:rPr>
          <w:rFonts w:ascii="Times New Roman"/>
          <w:b w:val="false"/>
          <w:i w:val="false"/>
          <w:color w:val="000000"/>
          <w:sz w:val="28"/>
        </w:rPr>
        <w:t>
      (мүлiктi қабылдаушы ұйымның атауы,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(жұмыскердiң лауазымы және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 бағалаушысы</w:t>
      </w:r>
    </w:p>
    <w:p>
      <w:pPr>
        <w:spacing w:after="0"/>
        <w:ind w:left="0"/>
        <w:jc w:val="both"/>
      </w:pPr>
      <w:r>
        <w:rPr>
          <w:rFonts w:ascii="Times New Roman"/>
          <w:b w:val="false"/>
          <w:i w:val="false"/>
          <w:color w:val="000000"/>
          <w:sz w:val="28"/>
        </w:rPr>
        <w:t>
      (ұйымның атауы, мекенжайы, жеке сәйкестендіру нөмірі/бизнес-сәйкестендіру нөмірі, лицензияның күнi және нөмiрi)</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(мүлiкті бағалауды жүзеге асыратын адамның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(мекенжайы, жеке сәйкестендіру нөмірі/бизнес-сәйкестендіру нөмірі, лицензияның күнi және нөмiрi)</w:t>
      </w:r>
    </w:p>
    <w:p>
      <w:pPr>
        <w:spacing w:after="0"/>
        <w:ind w:left="0"/>
        <w:jc w:val="both"/>
      </w:pPr>
      <w:r>
        <w:rPr>
          <w:rFonts w:ascii="Times New Roman"/>
          <w:b w:val="false"/>
          <w:i w:val="false"/>
          <w:color w:val="000000"/>
          <w:sz w:val="28"/>
        </w:rPr>
        <w:t>
      ______________________________________________ тиесілі төмендегі мүлікті</w:t>
      </w:r>
    </w:p>
    <w:p>
      <w:pPr>
        <w:spacing w:after="0"/>
        <w:ind w:left="0"/>
        <w:jc w:val="both"/>
      </w:pPr>
      <w:r>
        <w:rPr>
          <w:rFonts w:ascii="Times New Roman"/>
          <w:b w:val="false"/>
          <w:i w:val="false"/>
          <w:color w:val="000000"/>
          <w:sz w:val="28"/>
        </w:rPr>
        <w:t>
      Қазақстан Республикасы Үкіметінiң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қағидаларының негiзiнде иеленуші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 актілерінің негізінде тәркіленген (оның ішінде заттай дәлелдемелер) немесе иесіз деп таныған мүлiктiң бұрынғы иесінің тегі, аты, әкесінің аты (бар болса), мекенжайы, жеке сәйкестендіру нөмірі/бизнес-сәйкестендіру нөмірі немесе ұйымның атауы,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(соттың атауы, мекенжайы, жеке сәйкестендіру нөмірі/бизнес-сәйкестендіру нөмірі, сот шешiмiнiң нөмiрi, күнi)</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(соттың атауы, мекенжайы, жеке сәйкестендіру нөмірі/бизнес-сәйкестендіру нөмірі, сот шешiмiнiң нөмiрi, күнi)</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(ұйымның атауы, мекенжайы, жеке сәйкестендіру нөмірі/бизнес-сәйкестендіру нөмірі немесе мүлiкті берген тұлғаның тегі, аты, әкесінің аты (бар болса),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немесе мемлекет меншiгіне өтеусiз өткен мүлікті ____________________________</w:t>
      </w:r>
    </w:p>
    <w:p>
      <w:pPr>
        <w:spacing w:after="0"/>
        <w:ind w:left="0"/>
        <w:jc w:val="both"/>
      </w:pPr>
      <w:r>
        <w:rPr>
          <w:rFonts w:ascii="Times New Roman"/>
          <w:b w:val="false"/>
          <w:i w:val="false"/>
          <w:color w:val="000000"/>
          <w:sz w:val="28"/>
        </w:rPr>
        <w:t>
      (мүлікті берген ұйымның атауы, мекенжайы, жеке сәйкестендіру нөмірі/бизнес-сәйкестендіру нөмірі немесе тұлғаның тегі, аты, әкесінің аты (бар болса),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кедендік декларацияға сәйкес "мемлекет пайдасына бас тарту" кедендік рәсімімен орналастырылған мүлікті, оның ішінде тауарлар мен көлiк құралдарын берген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 мекенжайы, жеке сәйкестендіру нөмірі/бизнес-сәйкестендіру нөмірі, тауарларға арналған кедендік декларацияның күнi мен нөмiрi)</w:t>
      </w:r>
    </w:p>
    <w:p>
      <w:pPr>
        <w:spacing w:after="0"/>
        <w:ind w:left="0"/>
        <w:jc w:val="both"/>
      </w:pPr>
      <w:r>
        <w:rPr>
          <w:rFonts w:ascii="Times New Roman"/>
          <w:b w:val="false"/>
          <w:i w:val="false"/>
          <w:color w:val="000000"/>
          <w:sz w:val="28"/>
        </w:rPr>
        <w:t>
      немесе нотариустың куәлiгiне сәйкес 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(нотариустың тегі, аты, әкесінің аты (бар болса), мекенжайы, жеке сәйкестендіру нөмірі/бизнес-сәйкестендіру нөмірі, куәлiгiнiң нөмiрi, күнi),</w:t>
      </w:r>
    </w:p>
    <w:p>
      <w:pPr>
        <w:spacing w:after="0"/>
        <w:ind w:left="0"/>
        <w:jc w:val="both"/>
      </w:pPr>
      <w:r>
        <w:rPr>
          <w:rFonts w:ascii="Times New Roman"/>
          <w:b w:val="false"/>
          <w:i w:val="false"/>
          <w:color w:val="000000"/>
          <w:sz w:val="28"/>
        </w:rPr>
        <w:t>
      мұрагерлiк құқық бойынша мемлекетке өткен деп танылған, сыйлықтар сондай-ақ құны мемлекет кiрiсiне түсетiн мемлекет меншiгі құқығының туындағанын куәландыратын басқа да құжаттардың негiзінде өзге де мүлiкті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(мүлікті берген ұйымның атауы, мекенжайы, жеке сәйкестендіру нөмірі/бизнес-сәйкестендіру нөмірі немесе тұлғаның тегі, аты, әкесінің аты (бар болса), мекенжайы, жеке сәйкестендіру нөмірі/бизнес-сәйкестендіру нөмірі)</w:t>
      </w:r>
    </w:p>
    <w:p>
      <w:pPr>
        <w:spacing w:after="0"/>
        <w:ind w:left="0"/>
        <w:jc w:val="both"/>
      </w:pPr>
      <w:r>
        <w:rPr>
          <w:rFonts w:ascii="Times New Roman"/>
          <w:b w:val="false"/>
          <w:i w:val="false"/>
          <w:color w:val="000000"/>
          <w:sz w:val="28"/>
        </w:rPr>
        <w:t>
      тізімдеуді және қабылдауды жүргізді.</w:t>
      </w:r>
    </w:p>
    <w:bookmarkStart w:name="z116" w:id="88"/>
    <w:p>
      <w:pPr>
        <w:spacing w:after="0"/>
        <w:ind w:left="0"/>
        <w:jc w:val="left"/>
      </w:pPr>
      <w:r>
        <w:rPr>
          <w:rFonts w:ascii="Times New Roman"/>
          <w:b/>
          <w:i w:val="false"/>
          <w:color w:val="000000"/>
        </w:rPr>
        <w:t xml:space="preserve"> Мүлiктi тiзімдеу және бағалау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зат толық сипатталған мүлiктiң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қабылдау кезiнде бiрлiгін алдын ала бағалау,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қабылдау үшін негіз болып табылатын құжатта көрсетілген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(қайта өлшеу) қорытындылары бойынша нақтысы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Жиыны (жазумен):______________________________________________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бюджетке немесе Білім беру инфрақұрылымын қолдау қорына аударуға жататын жиыны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Осы акт ____ данада жасалды.</w:t>
      </w:r>
    </w:p>
    <w:p>
      <w:pPr>
        <w:spacing w:after="0"/>
        <w:ind w:left="0"/>
        <w:jc w:val="both"/>
      </w:pPr>
      <w:r>
        <w:rPr>
          <w:rFonts w:ascii="Times New Roman"/>
          <w:b w:val="false"/>
          <w:i w:val="false"/>
          <w:color w:val="000000"/>
          <w:sz w:val="28"/>
        </w:rPr>
        <w:t>
      Комиссия мүшелерi:</w:t>
      </w:r>
    </w:p>
    <w:p>
      <w:pPr>
        <w:spacing w:after="0"/>
        <w:ind w:left="0"/>
        <w:jc w:val="both"/>
      </w:pPr>
      <w:r>
        <w:rPr>
          <w:rFonts w:ascii="Times New Roman"/>
          <w:b w:val="false"/>
          <w:i w:val="false"/>
          <w:color w:val="000000"/>
          <w:sz w:val="28"/>
        </w:rPr>
        <w:t>
      _________________________________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_________________________________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_________________________________ _____________________________________</w:t>
      </w:r>
    </w:p>
    <w:p>
      <w:pPr>
        <w:spacing w:after="0"/>
        <w:ind w:left="0"/>
        <w:jc w:val="both"/>
      </w:pPr>
      <w:r>
        <w:rPr>
          <w:rFonts w:ascii="Times New Roman"/>
          <w:b w:val="false"/>
          <w:i w:val="false"/>
          <w:color w:val="000000"/>
          <w:sz w:val="28"/>
        </w:rPr>
        <w:t>
      (бағалаушы сарапшының қолы және мөрi (тегі, аты, әкесінің аты (бар болса)</w:t>
      </w:r>
    </w:p>
    <w:p>
      <w:pPr>
        <w:spacing w:after="0"/>
        <w:ind w:left="0"/>
        <w:jc w:val="both"/>
      </w:pPr>
      <w:r>
        <w:rPr>
          <w:rFonts w:ascii="Times New Roman"/>
          <w:b w:val="false"/>
          <w:i w:val="false"/>
          <w:color w:val="000000"/>
          <w:sz w:val="28"/>
        </w:rPr>
        <w:t>
      ______ жылғы "___" ___________ иеленушінiң қолы ____________________</w:t>
      </w:r>
    </w:p>
    <w:p>
      <w:pPr>
        <w:spacing w:after="0"/>
        <w:ind w:left="0"/>
        <w:jc w:val="both"/>
      </w:pPr>
      <w:r>
        <w:rPr>
          <w:rFonts w:ascii="Times New Roman"/>
          <w:b w:val="false"/>
          <w:i w:val="false"/>
          <w:color w:val="000000"/>
          <w:sz w:val="28"/>
        </w:rPr>
        <w:t xml:space="preserve">
      Осы актіде көрсетiлген мүлiктi жауапты сақтауға қабылдап алдым. Сақтауға қабылданған мүлiктiң жойылғаны, жасырылғаны, жоғалғаны, ауыстырылғаны немесе бүлiнгенi үшiн Қазақстан Республикасы Қылмыстық кодексінің </w:t>
      </w:r>
      <w:r>
        <w:rPr>
          <w:rFonts w:ascii="Times New Roman"/>
          <w:b w:val="false"/>
          <w:i w:val="false"/>
          <w:color w:val="000000"/>
          <w:sz w:val="28"/>
        </w:rPr>
        <w:t>425-бабы</w:t>
      </w:r>
      <w:r>
        <w:rPr>
          <w:rFonts w:ascii="Times New Roman"/>
          <w:b w:val="false"/>
          <w:i w:val="false"/>
          <w:color w:val="000000"/>
          <w:sz w:val="28"/>
        </w:rPr>
        <w:t xml:space="preserve"> бойынша қылмыстық және материалдық жауапкершiлiк туралы ескертiлдi.</w:t>
      </w:r>
    </w:p>
    <w:p>
      <w:pPr>
        <w:spacing w:after="0"/>
        <w:ind w:left="0"/>
        <w:jc w:val="both"/>
      </w:pPr>
      <w:r>
        <w:rPr>
          <w:rFonts w:ascii="Times New Roman"/>
          <w:b w:val="false"/>
          <w:i w:val="false"/>
          <w:color w:val="000000"/>
          <w:sz w:val="28"/>
        </w:rPr>
        <w:t>
      ______ жылғы "___" ____________ қолы 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(ұйымның атауы, жеке сәйкестендіру нөмірі/бизнес-сәйкестендіру нөмірі, мекенжайы немесе мүлiкті қабылдаған тұлғаның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Бұл баған мүлiкті уәкiлетті органға (жергілікті атқарушы органға) берушi ұйым алдын ала бағалау жүргізген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негiздер бойынша</w:t>
            </w:r>
            <w:r>
              <w:br/>
            </w:r>
            <w:r>
              <w:rPr>
                <w:rFonts w:ascii="Times New Roman"/>
                <w:b w:val="false"/>
                <w:i w:val="false"/>
                <w:color w:val="000000"/>
                <w:sz w:val="20"/>
              </w:rPr>
              <w:t>мемлекет меншiгiне</w:t>
            </w:r>
            <w:r>
              <w:br/>
            </w:r>
            <w:r>
              <w:rPr>
                <w:rFonts w:ascii="Times New Roman"/>
                <w:b w:val="false"/>
                <w:i w:val="false"/>
                <w:color w:val="000000"/>
                <w:sz w:val="20"/>
              </w:rPr>
              <w:t>айналдырылған (түскен) мүлiктi</w:t>
            </w:r>
            <w:r>
              <w:br/>
            </w:r>
            <w:r>
              <w:rPr>
                <w:rFonts w:ascii="Times New Roman"/>
                <w:b w:val="false"/>
                <w:i w:val="false"/>
                <w:color w:val="000000"/>
                <w:sz w:val="20"/>
              </w:rPr>
              <w:t>есепке алу, сақтау, бағалау және</w:t>
            </w:r>
            <w:r>
              <w:br/>
            </w:r>
            <w:r>
              <w:rPr>
                <w:rFonts w:ascii="Times New Roman"/>
                <w:b w:val="false"/>
                <w:i w:val="false"/>
                <w:color w:val="000000"/>
                <w:sz w:val="20"/>
              </w:rPr>
              <w:t>одан әрi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2-нысан</w:t>
      </w:r>
    </w:p>
    <w:bookmarkStart w:name="z102" w:id="89"/>
    <w:p>
      <w:pPr>
        <w:spacing w:after="0"/>
        <w:ind w:left="0"/>
        <w:jc w:val="left"/>
      </w:pPr>
      <w:r>
        <w:rPr>
          <w:rFonts w:ascii="Times New Roman"/>
          <w:b/>
          <w:i w:val="false"/>
          <w:color w:val="000000"/>
        </w:rPr>
        <w:t xml:space="preserve"> 20 __ жылы мүлiктi тiзiмдеу, бағалау және (немесе) қабылдау-беру актiлерiн есепке алу кітабы</w:t>
      </w:r>
    </w:p>
    <w:bookmarkEnd w:id="89"/>
    <w:p>
      <w:pPr>
        <w:spacing w:after="0"/>
        <w:ind w:left="0"/>
        <w:jc w:val="both"/>
      </w:pPr>
      <w:r>
        <w:rPr>
          <w:rFonts w:ascii="Times New Roman"/>
          <w:b w:val="false"/>
          <w:i w:val="false"/>
          <w:color w:val="ff0000"/>
          <w:sz w:val="28"/>
        </w:rPr>
        <w:t xml:space="preserve">
      Ескерту. 2-қосымша жаңа редакцияда - ҚР Үкіметінің 16.07.2024 </w:t>
      </w:r>
      <w:r>
        <w:rPr>
          <w:rFonts w:ascii="Times New Roman"/>
          <w:b w:val="false"/>
          <w:i w:val="false"/>
          <w:color w:val="ff0000"/>
          <w:sz w:val="28"/>
        </w:rPr>
        <w:t>№ 564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жүргізілген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тізімдеу, бағалау және (немесе) қабылдау-беру актісінің нөмірі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жүргізудің негіздемесі (құжаттың атауы, нөмірі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иелерінің атауы немесе өтініш берушінің тегі, аты, әкесінің аты (бар болса)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 (санаты)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тізімдеу, бағалау және (немесе) қабылдау-беру актісі бойынша мүліктің құны (бар болса),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бағалау құны,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тізімдеу, бағалау және (немесе) қабылдау-беру актісі кімге және қашан жіберілді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кімге және қашан берілген не сатылған (шешімінің, шарттың, мүлікті қабылдау-беру актісінің №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үшін соңғы есеп айырысу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түскен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