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afc0e" w14:textId="c9afc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Украина Министрлер Кабинетiнiң арасындағы Төтенше жағдайлардың алдын алу және оның зардабын жою саласындағы ынтымақтастық туралы келiсiмдi бекiту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2002 жылғы 20 тамыз N 929</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қаулы етеді:</w:t>
      </w:r>
    </w:p>
    <w:p>
      <w:pPr>
        <w:spacing w:after="0"/>
        <w:ind w:left="0"/>
        <w:jc w:val="both"/>
      </w:pPr>
      <w:r>
        <w:rPr>
          <w:rFonts w:ascii="Times New Roman"/>
          <w:b w:val="false"/>
          <w:i w:val="false"/>
          <w:color w:val="000000"/>
          <w:sz w:val="28"/>
        </w:rPr>
        <w:t xml:space="preserve">     1. "Қазақстан Республикасының Үкiметi мен Украина Министрлер </w:t>
      </w:r>
    </w:p>
    <w:p>
      <w:pPr>
        <w:spacing w:after="0"/>
        <w:ind w:left="0"/>
        <w:jc w:val="both"/>
      </w:pPr>
      <w:r>
        <w:rPr>
          <w:rFonts w:ascii="Times New Roman"/>
          <w:b w:val="false"/>
          <w:i w:val="false"/>
          <w:color w:val="000000"/>
          <w:sz w:val="28"/>
        </w:rPr>
        <w:t xml:space="preserve">Кабинетiнiң арасындағы Төтенше жағдайлардың алдын алу және оның зардабын </w:t>
      </w:r>
    </w:p>
    <w:p>
      <w:pPr>
        <w:spacing w:after="0"/>
        <w:ind w:left="0"/>
        <w:jc w:val="both"/>
      </w:pPr>
      <w:r>
        <w:rPr>
          <w:rFonts w:ascii="Times New Roman"/>
          <w:b w:val="false"/>
          <w:i w:val="false"/>
          <w:color w:val="000000"/>
          <w:sz w:val="28"/>
        </w:rPr>
        <w:t xml:space="preserve">жою саласындағы ынтымақтастық туралы келiсiмдi бекiту туралы" Қазақстан </w:t>
      </w:r>
    </w:p>
    <w:p>
      <w:pPr>
        <w:spacing w:after="0"/>
        <w:ind w:left="0"/>
        <w:jc w:val="both"/>
      </w:pPr>
      <w:r>
        <w:rPr>
          <w:rFonts w:ascii="Times New Roman"/>
          <w:b w:val="false"/>
          <w:i w:val="false"/>
          <w:color w:val="000000"/>
          <w:sz w:val="28"/>
        </w:rPr>
        <w:t xml:space="preserve">Республикасы Заңының жобасы Қазақстан Республикасының Парламентi </w:t>
      </w:r>
    </w:p>
    <w:p>
      <w:pPr>
        <w:spacing w:after="0"/>
        <w:ind w:left="0"/>
        <w:jc w:val="both"/>
      </w:pPr>
      <w:r>
        <w:rPr>
          <w:rFonts w:ascii="Times New Roman"/>
          <w:b w:val="false"/>
          <w:i w:val="false"/>
          <w:color w:val="000000"/>
          <w:sz w:val="28"/>
        </w:rPr>
        <w:t>Мәжiлiсiнiң қарауына енгiзiлсiн.</w:t>
      </w:r>
    </w:p>
    <w:p>
      <w:pPr>
        <w:spacing w:after="0"/>
        <w:ind w:left="0"/>
        <w:jc w:val="both"/>
      </w:pPr>
      <w:r>
        <w:rPr>
          <w:rFonts w:ascii="Times New Roman"/>
          <w:b w:val="false"/>
          <w:i w:val="false"/>
          <w:color w:val="000000"/>
          <w:sz w:val="28"/>
        </w:rPr>
        <w:t>     2. Осы қаулы қол қойылған күнiнен бастап күшiне енедi.</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both"/>
      </w:pPr>
      <w:r>
        <w:rPr>
          <w:rFonts w:ascii="Times New Roman"/>
          <w:b w:val="false"/>
          <w:i w:val="false"/>
          <w:color w:val="000000"/>
          <w:sz w:val="28"/>
        </w:rPr>
        <w:t>                                                              Жоба</w:t>
      </w:r>
    </w:p>
    <w:p>
      <w:pPr>
        <w:spacing w:after="0"/>
        <w:ind w:left="0"/>
        <w:jc w:val="both"/>
      </w:pPr>
      <w:r>
        <w:rPr>
          <w:rFonts w:ascii="Times New Roman"/>
          <w:b w:val="false"/>
          <w:i w:val="false"/>
          <w:color w:val="000000"/>
          <w:sz w:val="28"/>
        </w:rPr>
        <w:t>                    ҚАЗАҚСТАН РЕСПУБЛИКАСЫНЫҢ ЗАҢЫ</w:t>
      </w:r>
    </w:p>
    <w:p>
      <w:pPr>
        <w:spacing w:after="0"/>
        <w:ind w:left="0"/>
        <w:jc w:val="both"/>
      </w:pPr>
      <w:r>
        <w:rPr>
          <w:rFonts w:ascii="Times New Roman"/>
          <w:b w:val="false"/>
          <w:i w:val="false"/>
          <w:color w:val="000000"/>
          <w:sz w:val="28"/>
        </w:rPr>
        <w:t>       Қазақстан Республикасының Yкiметi мен Украина Министрлер</w:t>
      </w:r>
    </w:p>
    <w:p>
      <w:pPr>
        <w:spacing w:after="0"/>
        <w:ind w:left="0"/>
        <w:jc w:val="both"/>
      </w:pPr>
      <w:r>
        <w:rPr>
          <w:rFonts w:ascii="Times New Roman"/>
          <w:b w:val="false"/>
          <w:i w:val="false"/>
          <w:color w:val="000000"/>
          <w:sz w:val="28"/>
        </w:rPr>
        <w:t>      Кабинетiнiң арасындағы Төтенше жағдайлардың алдын алу және</w:t>
      </w:r>
    </w:p>
    <w:p>
      <w:pPr>
        <w:spacing w:after="0"/>
        <w:ind w:left="0"/>
        <w:jc w:val="both"/>
      </w:pPr>
      <w:r>
        <w:rPr>
          <w:rFonts w:ascii="Times New Roman"/>
          <w:b w:val="false"/>
          <w:i w:val="false"/>
          <w:color w:val="000000"/>
          <w:sz w:val="28"/>
        </w:rPr>
        <w:t>          оның зардабын жою саласындағы ынтымақтастық туралы</w:t>
      </w:r>
    </w:p>
    <w:p>
      <w:pPr>
        <w:spacing w:after="0"/>
        <w:ind w:left="0"/>
        <w:jc w:val="both"/>
      </w:pPr>
      <w:r>
        <w:rPr>
          <w:rFonts w:ascii="Times New Roman"/>
          <w:b w:val="false"/>
          <w:i w:val="false"/>
          <w:color w:val="000000"/>
          <w:sz w:val="28"/>
        </w:rPr>
        <w:t>                       келiсiмді бекiту туралы</w:t>
      </w:r>
    </w:p>
    <w:p>
      <w:pPr>
        <w:spacing w:after="0"/>
        <w:ind w:left="0"/>
        <w:jc w:val="both"/>
      </w:pPr>
      <w:r>
        <w:rPr>
          <w:rFonts w:ascii="Times New Roman"/>
          <w:b w:val="false"/>
          <w:i w:val="false"/>
          <w:color w:val="000000"/>
          <w:sz w:val="28"/>
        </w:rPr>
        <w:t xml:space="preserve">     1999 жылы 17 қыркүйекте Киев қаласында жасалған Қазақстан </w:t>
      </w:r>
    </w:p>
    <w:p>
      <w:pPr>
        <w:spacing w:after="0"/>
        <w:ind w:left="0"/>
        <w:jc w:val="both"/>
      </w:pPr>
      <w:r>
        <w:rPr>
          <w:rFonts w:ascii="Times New Roman"/>
          <w:b w:val="false"/>
          <w:i w:val="false"/>
          <w:color w:val="000000"/>
          <w:sz w:val="28"/>
        </w:rPr>
        <w:t xml:space="preserve">Республикасының Үкiметi мен Украина Министрлер Кабинетiнiң арасындағы </w:t>
      </w:r>
    </w:p>
    <w:p>
      <w:pPr>
        <w:spacing w:after="0"/>
        <w:ind w:left="0"/>
        <w:jc w:val="both"/>
      </w:pPr>
      <w:r>
        <w:rPr>
          <w:rFonts w:ascii="Times New Roman"/>
          <w:b w:val="false"/>
          <w:i w:val="false"/>
          <w:color w:val="000000"/>
          <w:sz w:val="28"/>
        </w:rPr>
        <w:t xml:space="preserve">Төтенше жағдайлардың алдын алу және оның зардабын жою саласындағы </w:t>
      </w:r>
    </w:p>
    <w:p>
      <w:pPr>
        <w:spacing w:after="0"/>
        <w:ind w:left="0"/>
        <w:jc w:val="both"/>
      </w:pPr>
      <w:r>
        <w:rPr>
          <w:rFonts w:ascii="Times New Roman"/>
          <w:b w:val="false"/>
          <w:i w:val="false"/>
          <w:color w:val="000000"/>
          <w:sz w:val="28"/>
        </w:rPr>
        <w:t>ынтымақтастық туралы келiсiм бекiтiлсiн.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Президентi</w:t>
      </w:r>
    </w:p>
    <w:p>
      <w:pPr>
        <w:spacing w:after="0"/>
        <w:ind w:left="0"/>
        <w:jc w:val="both"/>
      </w:pPr>
      <w:r>
        <w:rPr>
          <w:rFonts w:ascii="Times New Roman"/>
          <w:b w:val="false"/>
          <w:i w:val="false"/>
          <w:color w:val="000000"/>
          <w:sz w:val="28"/>
        </w:rPr>
        <w:t>                  ҚАЗАҚСТАН РЕСПУБЛИКАСЫНЫҢ YКIМЕТI МЕН</w:t>
      </w:r>
    </w:p>
    <w:p>
      <w:pPr>
        <w:spacing w:after="0"/>
        <w:ind w:left="0"/>
        <w:jc w:val="both"/>
      </w:pPr>
      <w:r>
        <w:rPr>
          <w:rFonts w:ascii="Times New Roman"/>
          <w:b w:val="false"/>
          <w:i w:val="false"/>
          <w:color w:val="000000"/>
          <w:sz w:val="28"/>
        </w:rPr>
        <w:t>                УКРАИНА КАБИНЕТ МИНИСТРЛЕРІНІҢ АРАСЫНДАҒЫ</w:t>
      </w:r>
    </w:p>
    <w:p>
      <w:pPr>
        <w:spacing w:after="0"/>
        <w:ind w:left="0"/>
        <w:jc w:val="both"/>
      </w:pPr>
      <w:r>
        <w:rPr>
          <w:rFonts w:ascii="Times New Roman"/>
          <w:b w:val="false"/>
          <w:i w:val="false"/>
          <w:color w:val="000000"/>
          <w:sz w:val="28"/>
        </w:rPr>
        <w:t>                        ТӨТЕНШЕ ЖАҒДАЙЛАРДЫҢ АЛДЫН</w:t>
      </w:r>
    </w:p>
    <w:p>
      <w:pPr>
        <w:spacing w:after="0"/>
        <w:ind w:left="0"/>
        <w:jc w:val="both"/>
      </w:pPr>
      <w:r>
        <w:rPr>
          <w:rFonts w:ascii="Times New Roman"/>
          <w:b w:val="false"/>
          <w:i w:val="false"/>
          <w:color w:val="000000"/>
          <w:sz w:val="28"/>
        </w:rPr>
        <w:t>                 АЛУ ЖӘНЕ ОНЫҢ ЗАРДАБЫН ЖОЮ САЛАСЫНДАҒЫ</w:t>
      </w:r>
    </w:p>
    <w:p>
      <w:pPr>
        <w:spacing w:after="0"/>
        <w:ind w:left="0"/>
        <w:jc w:val="both"/>
      </w:pPr>
      <w:r>
        <w:rPr>
          <w:rFonts w:ascii="Times New Roman"/>
          <w:b w:val="false"/>
          <w:i w:val="false"/>
          <w:color w:val="000000"/>
          <w:sz w:val="28"/>
        </w:rPr>
        <w:t>                           ЫНТЫМАҚТАСТЫҚ ТУРАЛЫ</w:t>
      </w:r>
    </w:p>
    <w:p>
      <w:pPr>
        <w:spacing w:after="0"/>
        <w:ind w:left="0"/>
        <w:jc w:val="both"/>
      </w:pPr>
      <w:r>
        <w:rPr>
          <w:rFonts w:ascii="Times New Roman"/>
          <w:b w:val="false"/>
          <w:i w:val="false"/>
          <w:color w:val="000000"/>
          <w:sz w:val="28"/>
        </w:rPr>
        <w:t>                                 КЕЛIСIМ</w:t>
      </w:r>
    </w:p>
    <w:p>
      <w:pPr>
        <w:spacing w:after="0"/>
        <w:ind w:left="0"/>
        <w:jc w:val="both"/>
      </w:pPr>
      <w:r>
        <w:rPr>
          <w:rFonts w:ascii="Times New Roman"/>
          <w:b w:val="false"/>
          <w:i w:val="false"/>
          <w:color w:val="000000"/>
          <w:sz w:val="28"/>
        </w:rPr>
        <w:t xml:space="preserve">     Қазақстан Республикасының Үкiметi және Украина Министрлер Кабинетi, </w:t>
      </w:r>
    </w:p>
    <w:p>
      <w:pPr>
        <w:spacing w:after="0"/>
        <w:ind w:left="0"/>
        <w:jc w:val="both"/>
      </w:pPr>
      <w:r>
        <w:rPr>
          <w:rFonts w:ascii="Times New Roman"/>
          <w:b w:val="false"/>
          <w:i w:val="false"/>
          <w:color w:val="000000"/>
          <w:sz w:val="28"/>
        </w:rPr>
        <w:t>бұдан әрi Тараптар деп аталады,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және Украина арасындағы ынтымақтастық және достық туралы 1994 жылғы 20 қаңтардағы Шарт ережелерiне сәйкес екi халықтың арасындағы дәстүрлi қарым-қатынасты нығайтуға ұмтыла отырып, </w:t>
      </w:r>
      <w:r>
        <w:br/>
      </w:r>
      <w:r>
        <w:rPr>
          <w:rFonts w:ascii="Times New Roman"/>
          <w:b w:val="false"/>
          <w:i w:val="false"/>
          <w:color w:val="000000"/>
          <w:sz w:val="28"/>
        </w:rPr>
        <w:t xml:space="preserve">
      төтенше жағдайлардың екі мемлекетке де келтiретін қауіпін түсіне отырып, </w:t>
      </w:r>
      <w:r>
        <w:br/>
      </w:r>
      <w:r>
        <w:rPr>
          <w:rFonts w:ascii="Times New Roman"/>
          <w:b w:val="false"/>
          <w:i w:val="false"/>
          <w:color w:val="000000"/>
          <w:sz w:val="28"/>
        </w:rPr>
        <w:t xml:space="preserve">
      төтенше жағдайлардың алдын алу және олардың зардабын жою саласындағы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ынтымақтастық екi елдiң қауiпсiздiгi мен жақсы тұрмыс халiн арттыруға </w:t>
      </w:r>
    </w:p>
    <w:p>
      <w:pPr>
        <w:spacing w:after="0"/>
        <w:ind w:left="0"/>
        <w:jc w:val="both"/>
      </w:pPr>
      <w:r>
        <w:rPr>
          <w:rFonts w:ascii="Times New Roman"/>
          <w:b w:val="false"/>
          <w:i w:val="false"/>
          <w:color w:val="000000"/>
          <w:sz w:val="28"/>
        </w:rPr>
        <w:t>көмегi тиетiндiгiн мойындай отырып,</w:t>
      </w:r>
    </w:p>
    <w:p>
      <w:pPr>
        <w:spacing w:after="0"/>
        <w:ind w:left="0"/>
        <w:jc w:val="both"/>
      </w:pPr>
      <w:r>
        <w:rPr>
          <w:rFonts w:ascii="Times New Roman"/>
          <w:b w:val="false"/>
          <w:i w:val="false"/>
          <w:color w:val="000000"/>
          <w:sz w:val="28"/>
        </w:rPr>
        <w:t xml:space="preserve">     төтенше жағдайлардың алдын алу және олардың зардабын жою саласында </w:t>
      </w:r>
    </w:p>
    <w:p>
      <w:pPr>
        <w:spacing w:after="0"/>
        <w:ind w:left="0"/>
        <w:jc w:val="both"/>
      </w:pPr>
      <w:r>
        <w:rPr>
          <w:rFonts w:ascii="Times New Roman"/>
          <w:b w:val="false"/>
          <w:i w:val="false"/>
          <w:color w:val="000000"/>
          <w:sz w:val="28"/>
        </w:rPr>
        <w:t xml:space="preserve">ғылыми-техникалық ақпарат алмасу Тараптар үшiн пайда әкелетiндiгiн ескере </w:t>
      </w:r>
    </w:p>
    <w:p>
      <w:pPr>
        <w:spacing w:after="0"/>
        <w:ind w:left="0"/>
        <w:jc w:val="both"/>
      </w:pPr>
      <w:r>
        <w:rPr>
          <w:rFonts w:ascii="Times New Roman"/>
          <w:b w:val="false"/>
          <w:i w:val="false"/>
          <w:color w:val="000000"/>
          <w:sz w:val="28"/>
        </w:rPr>
        <w:t>отырып,</w:t>
      </w:r>
    </w:p>
    <w:p>
      <w:pPr>
        <w:spacing w:after="0"/>
        <w:ind w:left="0"/>
        <w:jc w:val="both"/>
      </w:pPr>
      <w:r>
        <w:rPr>
          <w:rFonts w:ascii="Times New Roman"/>
          <w:b w:val="false"/>
          <w:i w:val="false"/>
          <w:color w:val="000000"/>
          <w:sz w:val="28"/>
        </w:rPr>
        <w:t xml:space="preserve">     ықтимал төтенше жағдайлар кезiнде, олардың зардабын бiр Тараптың </w:t>
      </w:r>
    </w:p>
    <w:p>
      <w:pPr>
        <w:spacing w:after="0"/>
        <w:ind w:left="0"/>
        <w:jc w:val="both"/>
      </w:pPr>
      <w:r>
        <w:rPr>
          <w:rFonts w:ascii="Times New Roman"/>
          <w:b w:val="false"/>
          <w:i w:val="false"/>
          <w:color w:val="000000"/>
          <w:sz w:val="28"/>
        </w:rPr>
        <w:t xml:space="preserve">күшiмен және құралдарымен жою мүмкiн еместiгiн және осыған орай, төтенше </w:t>
      </w:r>
    </w:p>
    <w:p>
      <w:pPr>
        <w:spacing w:after="0"/>
        <w:ind w:left="0"/>
        <w:jc w:val="both"/>
      </w:pPr>
      <w:r>
        <w:rPr>
          <w:rFonts w:ascii="Times New Roman"/>
          <w:b w:val="false"/>
          <w:i w:val="false"/>
          <w:color w:val="000000"/>
          <w:sz w:val="28"/>
        </w:rPr>
        <w:t xml:space="preserve">жағдайлардың алдын алу және оның зардабын жою мақсатында Тараптардың </w:t>
      </w:r>
    </w:p>
    <w:p>
      <w:pPr>
        <w:spacing w:after="0"/>
        <w:ind w:left="0"/>
        <w:jc w:val="both"/>
      </w:pPr>
      <w:r>
        <w:rPr>
          <w:rFonts w:ascii="Times New Roman"/>
          <w:b w:val="false"/>
          <w:i w:val="false"/>
          <w:color w:val="000000"/>
          <w:sz w:val="28"/>
        </w:rPr>
        <w:t>үйлестiрiлген iс-қимылдарының қажет екендiгiн ескере отырып,</w:t>
      </w:r>
    </w:p>
    <w:p>
      <w:pPr>
        <w:spacing w:after="0"/>
        <w:ind w:left="0"/>
        <w:jc w:val="both"/>
      </w:pPr>
      <w:r>
        <w:rPr>
          <w:rFonts w:ascii="Times New Roman"/>
          <w:b w:val="false"/>
          <w:i w:val="false"/>
          <w:color w:val="000000"/>
          <w:sz w:val="28"/>
        </w:rPr>
        <w:t>     төменде айтылғандармен келiсiлдi:</w:t>
      </w:r>
    </w:p>
    <w:p>
      <w:pPr>
        <w:spacing w:after="0"/>
        <w:ind w:left="0"/>
        <w:jc w:val="both"/>
      </w:pPr>
      <w:r>
        <w:rPr>
          <w:rFonts w:ascii="Times New Roman"/>
          <w:b w:val="false"/>
          <w:i w:val="false"/>
          <w:color w:val="000000"/>
          <w:sz w:val="28"/>
        </w:rPr>
        <w:t>                                 1 Бап</w:t>
      </w:r>
    </w:p>
    <w:p>
      <w:pPr>
        <w:spacing w:after="0"/>
        <w:ind w:left="0"/>
        <w:jc w:val="both"/>
      </w:pPr>
      <w:r>
        <w:rPr>
          <w:rFonts w:ascii="Times New Roman"/>
          <w:b w:val="false"/>
          <w:i w:val="false"/>
          <w:color w:val="000000"/>
          <w:sz w:val="28"/>
        </w:rPr>
        <w:t>                                Анықтама</w:t>
      </w:r>
    </w:p>
    <w:p>
      <w:pPr>
        <w:spacing w:after="0"/>
        <w:ind w:left="0"/>
        <w:jc w:val="both"/>
      </w:pPr>
      <w:r>
        <w:rPr>
          <w:rFonts w:ascii="Times New Roman"/>
          <w:b w:val="false"/>
          <w:i w:val="false"/>
          <w:color w:val="000000"/>
          <w:sz w:val="28"/>
        </w:rPr>
        <w:t>     Осы Келiсiмде қолданылатын терминдердiң, мағыналары төмендегiдей: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көмек сұраушы Тарап - бір Тарап, екінші бір тарапқа тиісті жабдықтарымен және қамтамасыз ету материалдарымен авариялық-құтқару құрамаларын жiберу туралы өтiнiш жасайды; </w:t>
      </w:r>
      <w:r>
        <w:br/>
      </w:r>
      <w:r>
        <w:rPr>
          <w:rFonts w:ascii="Times New Roman"/>
          <w:b w:val="false"/>
          <w:i w:val="false"/>
          <w:color w:val="000000"/>
          <w:sz w:val="28"/>
        </w:rPr>
        <w:t xml:space="preserve">
      көмек берушi Тарап - екiншi бiр Тараптың тиісті жабдықтарымен және қамтамасыз ету материалдарымен авариялық-құтқару құрамаларын жiберу туралы жасаған өтiнiшін қанағаттандырушы Тарап; </w:t>
      </w:r>
      <w:r>
        <w:br/>
      </w:r>
      <w:r>
        <w:rPr>
          <w:rFonts w:ascii="Times New Roman"/>
          <w:b w:val="false"/>
          <w:i w:val="false"/>
          <w:color w:val="000000"/>
          <w:sz w:val="28"/>
        </w:rPr>
        <w:t xml:space="preserve">
      авариялық-құтқару құрамалары немесе құтқарушылар - төтенше жағдайлардың алдын-алу және оны жою жөнiндегi шараларға қатысушы мамандар тобы, оның iшiнде азаматтық қорғаныс әскерiнiң әскери қызметкерлерi, әскериленген және әскериленбеген құрамалар; </w:t>
      </w:r>
      <w:r>
        <w:br/>
      </w:r>
      <w:r>
        <w:rPr>
          <w:rFonts w:ascii="Times New Roman"/>
          <w:b w:val="false"/>
          <w:i w:val="false"/>
          <w:color w:val="000000"/>
          <w:sz w:val="28"/>
        </w:rPr>
        <w:t xml:space="preserve">
      жабдықтау - құтқару және авариялық-қалпына келтiру жұмыстары үшiн қажеттi техника, көлiк құралдары, арнайы жабдықтар, құрал-саймандар мен аспаптар; </w:t>
      </w:r>
      <w:r>
        <w:br/>
      </w:r>
      <w:r>
        <w:rPr>
          <w:rFonts w:ascii="Times New Roman"/>
          <w:b w:val="false"/>
          <w:i w:val="false"/>
          <w:color w:val="000000"/>
          <w:sz w:val="28"/>
        </w:rPr>
        <w:t xml:space="preserve">
      қамтамасыз ету материалдары - табиғи апат немесе авариядан зардап шеккен халыққа тегiн бөліп берiлетiн материалдық қаражат; </w:t>
      </w:r>
      <w:r>
        <w:br/>
      </w:r>
      <w:r>
        <w:rPr>
          <w:rFonts w:ascii="Times New Roman"/>
          <w:b w:val="false"/>
          <w:i w:val="false"/>
          <w:color w:val="000000"/>
          <w:sz w:val="28"/>
        </w:rPr>
        <w:t xml:space="preserve">
      төтенше жағдай - авариядан, қауiптi табиғи құбылыстардан, опаттан, табиғи немесе басқа да апаттардың кесiрiнен, адам өлiмi болған немесе болатын, адам өмiрiне немесе айналаны қоршаған ортаға және шаруашылық жүргiзетiн нысандарға, зиянын тигiзген, едәуiр материалдық шығын келтiрген және халықтың тiршiлiк тұрмысын бұзған белгiлi бiр аумақта болған жағдай; </w:t>
      </w:r>
      <w:r>
        <w:br/>
      </w:r>
      <w:r>
        <w:rPr>
          <w:rFonts w:ascii="Times New Roman"/>
          <w:b w:val="false"/>
          <w:i w:val="false"/>
          <w:color w:val="000000"/>
          <w:sz w:val="28"/>
        </w:rPr>
        <w:t xml:space="preserve">
      төтенше жағдай аймағы - төтенше жағдай болған (жарияланған) нақты бiр аумақ; </w:t>
      </w:r>
      <w:r>
        <w:br/>
      </w:r>
      <w:r>
        <w:rPr>
          <w:rFonts w:ascii="Times New Roman"/>
          <w:b w:val="false"/>
          <w:i w:val="false"/>
          <w:color w:val="000000"/>
          <w:sz w:val="28"/>
        </w:rPr>
        <w:t xml:space="preserve">
      төтенше жағдайларды алдын ала сақтандыру - болуы ықтимал төтенше жағдайлардың қауiп-қатерiн барынша азайтуға, сонымен қатар адамдардың денсаулығы мен өмiрiн сақтауға, айналаны қоршаған ортаға келтiрiлетiн шығынның көлемiн және ол пайда болған жағдайда материалдық шығынды азайтуға бағытталатын және алдын-ала өткiзiлетiн кешендi шаралар; </w:t>
      </w:r>
      <w:r>
        <w:br/>
      </w:r>
      <w:r>
        <w:rPr>
          <w:rFonts w:ascii="Times New Roman"/>
          <w:b w:val="false"/>
          <w:i w:val="false"/>
          <w:color w:val="000000"/>
          <w:sz w:val="28"/>
        </w:rPr>
        <w:t xml:space="preserve">
      төтенше жағдайларды: зардабын жою - төтенше жағдайлар кезiнде адамдардың денсаулығы мен олардың өмiрiн сақтауға, айналаны қоршаған ортаға келтiрiлген зиян мен материалдық шығынның көлемiн азайтуға, сонымен қатар төтенше жағдайлар аймағын жоюға бағытталған, олар үшiн қауiптi факторлардың iс-әрекетін тоқтатуға тиым салынатын, авариялық-құтқару және басқа да шұғыл шаралар; </w:t>
      </w:r>
      <w:r>
        <w:br/>
      </w:r>
      <w:r>
        <w:rPr>
          <w:rFonts w:ascii="Times New Roman"/>
          <w:b w:val="false"/>
          <w:i w:val="false"/>
          <w:color w:val="000000"/>
          <w:sz w:val="28"/>
        </w:rPr>
        <w:t xml:space="preserve">
      құзырлы органдар - осы Келiсiмдi жүзеге асыруға байланысты, жұмыстарды үйлестiру үшiн Тараптардың тағайындаған, органдары; </w:t>
      </w:r>
      <w:r>
        <w:br/>
      </w:r>
      <w:r>
        <w:rPr>
          <w:rFonts w:ascii="Times New Roman"/>
          <w:b w:val="false"/>
          <w:i w:val="false"/>
          <w:color w:val="000000"/>
          <w:sz w:val="28"/>
        </w:rPr>
        <w:t xml:space="preserve">
      транзит мемлекеттер - үшiншi бiр елдi қамтамасыз ету үшін аумағы </w:t>
      </w:r>
    </w:p>
    <w:bookmarkStart w:name="z3"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арқылы авариялық-құтқару құрамаларын, жабдықтар мен қамтамасыз ететiн </w:t>
      </w:r>
    </w:p>
    <w:p>
      <w:pPr>
        <w:spacing w:after="0"/>
        <w:ind w:left="0"/>
        <w:jc w:val="both"/>
      </w:pPr>
      <w:r>
        <w:rPr>
          <w:rFonts w:ascii="Times New Roman"/>
          <w:b w:val="false"/>
          <w:i w:val="false"/>
          <w:color w:val="000000"/>
          <w:sz w:val="28"/>
        </w:rPr>
        <w:t>материалдар тасымалданатын, мемлекет.</w:t>
      </w:r>
    </w:p>
    <w:p>
      <w:pPr>
        <w:spacing w:after="0"/>
        <w:ind w:left="0"/>
        <w:jc w:val="both"/>
      </w:pPr>
      <w:r>
        <w:rPr>
          <w:rFonts w:ascii="Times New Roman"/>
          <w:b w:val="false"/>
          <w:i w:val="false"/>
          <w:color w:val="000000"/>
          <w:sz w:val="28"/>
        </w:rPr>
        <w:t>                                 2 Бап</w:t>
      </w:r>
    </w:p>
    <w:p>
      <w:pPr>
        <w:spacing w:after="0"/>
        <w:ind w:left="0"/>
        <w:jc w:val="both"/>
      </w:pPr>
      <w:r>
        <w:rPr>
          <w:rFonts w:ascii="Times New Roman"/>
          <w:b w:val="false"/>
          <w:i w:val="false"/>
          <w:color w:val="000000"/>
          <w:sz w:val="28"/>
        </w:rPr>
        <w:t>                           Құзырлы органдар</w:t>
      </w:r>
    </w:p>
    <w:p>
      <w:pPr>
        <w:spacing w:after="0"/>
        <w:ind w:left="0"/>
        <w:jc w:val="both"/>
      </w:pPr>
      <w:r>
        <w:rPr>
          <w:rFonts w:ascii="Times New Roman"/>
          <w:b w:val="false"/>
          <w:i w:val="false"/>
          <w:color w:val="000000"/>
          <w:sz w:val="28"/>
        </w:rPr>
        <w:t xml:space="preserve">     1. Тараптар осы Келiсiмнiң ережелерiн жүзеге асыру үшiн құзырлы </w:t>
      </w:r>
    </w:p>
    <w:p>
      <w:pPr>
        <w:spacing w:after="0"/>
        <w:ind w:left="0"/>
        <w:jc w:val="both"/>
      </w:pPr>
      <w:r>
        <w:rPr>
          <w:rFonts w:ascii="Times New Roman"/>
          <w:b w:val="false"/>
          <w:i w:val="false"/>
          <w:color w:val="000000"/>
          <w:sz w:val="28"/>
        </w:rPr>
        <w:t>органдар тағайындайды:</w:t>
      </w:r>
    </w:p>
    <w:p>
      <w:pPr>
        <w:spacing w:after="0"/>
        <w:ind w:left="0"/>
        <w:jc w:val="both"/>
      </w:pPr>
      <w:r>
        <w:rPr>
          <w:rFonts w:ascii="Times New Roman"/>
          <w:b w:val="false"/>
          <w:i w:val="false"/>
          <w:color w:val="000000"/>
          <w:sz w:val="28"/>
        </w:rPr>
        <w:t xml:space="preserve">     Қазақстан Тарапынан - Қазақстан Республикасының Төтенше жағдайлар </w:t>
      </w:r>
    </w:p>
    <w:p>
      <w:pPr>
        <w:spacing w:after="0"/>
        <w:ind w:left="0"/>
        <w:jc w:val="both"/>
      </w:pPr>
      <w:r>
        <w:rPr>
          <w:rFonts w:ascii="Times New Roman"/>
          <w:b w:val="false"/>
          <w:i w:val="false"/>
          <w:color w:val="000000"/>
          <w:sz w:val="28"/>
        </w:rPr>
        <w:t>жөнiндегi Агенттiгi;</w:t>
      </w:r>
    </w:p>
    <w:p>
      <w:pPr>
        <w:spacing w:after="0"/>
        <w:ind w:left="0"/>
        <w:jc w:val="both"/>
      </w:pPr>
      <w:r>
        <w:rPr>
          <w:rFonts w:ascii="Times New Roman"/>
          <w:b w:val="false"/>
          <w:i w:val="false"/>
          <w:color w:val="000000"/>
          <w:sz w:val="28"/>
        </w:rPr>
        <w:t xml:space="preserve">     Украина Тарапынан - Украинаның Төтенше жағдайлар мәселелерi жөнiндегi </w:t>
      </w:r>
    </w:p>
    <w:p>
      <w:pPr>
        <w:spacing w:after="0"/>
        <w:ind w:left="0"/>
        <w:jc w:val="both"/>
      </w:pPr>
      <w:r>
        <w:rPr>
          <w:rFonts w:ascii="Times New Roman"/>
          <w:b w:val="false"/>
          <w:i w:val="false"/>
          <w:color w:val="000000"/>
          <w:sz w:val="28"/>
        </w:rPr>
        <w:t xml:space="preserve">және халықты Чернобыль апатының зардабынан қорғау iстерi жөнiндегi </w:t>
      </w:r>
    </w:p>
    <w:p>
      <w:pPr>
        <w:spacing w:after="0"/>
        <w:ind w:left="0"/>
        <w:jc w:val="both"/>
      </w:pPr>
      <w:r>
        <w:rPr>
          <w:rFonts w:ascii="Times New Roman"/>
          <w:b w:val="false"/>
          <w:i w:val="false"/>
          <w:color w:val="000000"/>
          <w:sz w:val="28"/>
        </w:rPr>
        <w:t>министрлігi.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Бiр Тарап тезарада, келесi Тарапты өзiне жүктелген функцияларды орындау жөнiндегi құзырлы орган өкiлдiгiнен айрылғандығы туралы жазбаша түрде қысқа мерзiм iшiнде ескертедi, бiрақ ескертiлген күннен бастап, 60 күннен кешiктiрмей, екiншi Тарапқа құзырлы органның мұрагерi екендiгiн жазбаша түрде хабарлайды. </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Бап</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Ынтымақтасу нысандары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Тараптар өздерiнiң мемлекеттерiнiң заңдарына сәйкес тең құқықтық және </w:t>
      </w:r>
    </w:p>
    <w:bookmarkEnd w:id="4"/>
    <w:bookmarkStart w:name="z6"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өзара көмек принциптерiнiң негiзiнде ынтымақтастықты төмендегi бағыттар </w:t>
      </w:r>
    </w:p>
    <w:p>
      <w:pPr>
        <w:spacing w:after="0"/>
        <w:ind w:left="0"/>
        <w:jc w:val="both"/>
      </w:pPr>
      <w:r>
        <w:rPr>
          <w:rFonts w:ascii="Times New Roman"/>
          <w:b w:val="false"/>
          <w:i w:val="false"/>
          <w:color w:val="000000"/>
          <w:sz w:val="28"/>
        </w:rPr>
        <w:t>бойынша жүзеге асырады:</w:t>
      </w:r>
    </w:p>
    <w:p>
      <w:pPr>
        <w:spacing w:after="0"/>
        <w:ind w:left="0"/>
        <w:jc w:val="both"/>
      </w:pPr>
      <w:r>
        <w:rPr>
          <w:rFonts w:ascii="Times New Roman"/>
          <w:b w:val="false"/>
          <w:i w:val="false"/>
          <w:color w:val="000000"/>
          <w:sz w:val="28"/>
        </w:rPr>
        <w:t xml:space="preserve">     1/ төтенше жағдайлардың алдын алу және олардың зардабын жою жөнiндегi </w:t>
      </w:r>
    </w:p>
    <w:p>
      <w:pPr>
        <w:spacing w:after="0"/>
        <w:ind w:left="0"/>
        <w:jc w:val="both"/>
      </w:pPr>
      <w:r>
        <w:rPr>
          <w:rFonts w:ascii="Times New Roman"/>
          <w:b w:val="false"/>
          <w:i w:val="false"/>
          <w:color w:val="000000"/>
          <w:sz w:val="28"/>
        </w:rPr>
        <w:t>бiрлескен шаралар жүйесiн даярлау;</w:t>
      </w:r>
    </w:p>
    <w:p>
      <w:pPr>
        <w:spacing w:after="0"/>
        <w:ind w:left="0"/>
        <w:jc w:val="both"/>
      </w:pPr>
      <w:r>
        <w:rPr>
          <w:rFonts w:ascii="Times New Roman"/>
          <w:b w:val="false"/>
          <w:i w:val="false"/>
          <w:color w:val="000000"/>
          <w:sz w:val="28"/>
        </w:rPr>
        <w:t>     2/ төтенше жағдайларды болжау;</w:t>
      </w:r>
    </w:p>
    <w:p>
      <w:pPr>
        <w:spacing w:after="0"/>
        <w:ind w:left="0"/>
        <w:jc w:val="both"/>
      </w:pPr>
      <w:r>
        <w:rPr>
          <w:rFonts w:ascii="Times New Roman"/>
          <w:b w:val="false"/>
          <w:i w:val="false"/>
          <w:color w:val="000000"/>
          <w:sz w:val="28"/>
        </w:rPr>
        <w:t xml:space="preserve">     3/ қауіпті техногендік және экологиялық процестердiң, сонымен бiрге </w:t>
      </w:r>
    </w:p>
    <w:p>
      <w:pPr>
        <w:spacing w:after="0"/>
        <w:ind w:left="0"/>
        <w:jc w:val="both"/>
      </w:pPr>
      <w:r>
        <w:rPr>
          <w:rFonts w:ascii="Times New Roman"/>
          <w:b w:val="false"/>
          <w:i w:val="false"/>
          <w:color w:val="000000"/>
          <w:sz w:val="28"/>
        </w:rPr>
        <w:t>табиғи құбылыстардың мониторингiн ұйымдастыру және оларды жүзеге асыру;</w:t>
      </w:r>
    </w:p>
    <w:p>
      <w:pPr>
        <w:spacing w:after="0"/>
        <w:ind w:left="0"/>
        <w:jc w:val="both"/>
      </w:pPr>
      <w:r>
        <w:rPr>
          <w:rFonts w:ascii="Times New Roman"/>
          <w:b w:val="false"/>
          <w:i w:val="false"/>
          <w:color w:val="000000"/>
          <w:sz w:val="28"/>
        </w:rPr>
        <w:t xml:space="preserve">     4/ төтенше жағдайлар туралы алдын ала бiрлескен хабарландыру </w:t>
      </w:r>
    </w:p>
    <w:p>
      <w:pPr>
        <w:spacing w:after="0"/>
        <w:ind w:left="0"/>
        <w:jc w:val="both"/>
      </w:pPr>
      <w:r>
        <w:rPr>
          <w:rFonts w:ascii="Times New Roman"/>
          <w:b w:val="false"/>
          <w:i w:val="false"/>
          <w:color w:val="000000"/>
          <w:sz w:val="28"/>
        </w:rPr>
        <w:t>жүйелерiн даярлау;</w:t>
      </w:r>
    </w:p>
    <w:p>
      <w:pPr>
        <w:spacing w:after="0"/>
        <w:ind w:left="0"/>
        <w:jc w:val="both"/>
      </w:pPr>
      <w:r>
        <w:rPr>
          <w:rFonts w:ascii="Times New Roman"/>
          <w:b w:val="false"/>
          <w:i w:val="false"/>
          <w:color w:val="000000"/>
          <w:sz w:val="28"/>
        </w:rPr>
        <w:t xml:space="preserve">     5/ өз мемлекеттерiнiң аумағында болған, төтенше жағдайлар кезiнде </w:t>
      </w:r>
    </w:p>
    <w:p>
      <w:pPr>
        <w:spacing w:after="0"/>
        <w:ind w:left="0"/>
        <w:jc w:val="both"/>
      </w:pPr>
      <w:r>
        <w:rPr>
          <w:rFonts w:ascii="Times New Roman"/>
          <w:b w:val="false"/>
          <w:i w:val="false"/>
          <w:color w:val="000000"/>
          <w:sz w:val="28"/>
        </w:rPr>
        <w:t xml:space="preserve">өзара көмек сұрату мен Тараптардың ұсыныстары туралы жедел ақпарат </w:t>
      </w:r>
    </w:p>
    <w:p>
      <w:pPr>
        <w:spacing w:after="0"/>
        <w:ind w:left="0"/>
        <w:jc w:val="both"/>
      </w:pPr>
      <w:r>
        <w:rPr>
          <w:rFonts w:ascii="Times New Roman"/>
          <w:b w:val="false"/>
          <w:i w:val="false"/>
          <w:color w:val="000000"/>
          <w:sz w:val="28"/>
        </w:rPr>
        <w:t>алмасуды ұйымдастыру;</w:t>
      </w:r>
    </w:p>
    <w:p>
      <w:pPr>
        <w:spacing w:after="0"/>
        <w:ind w:left="0"/>
        <w:jc w:val="both"/>
      </w:pPr>
      <w:r>
        <w:rPr>
          <w:rFonts w:ascii="Times New Roman"/>
          <w:b w:val="false"/>
          <w:i w:val="false"/>
          <w:color w:val="000000"/>
          <w:sz w:val="28"/>
        </w:rPr>
        <w:t>     6/ болған төтенше жағдайлардың зардабын жоюда өзара көмек көрсету;</w:t>
      </w:r>
    </w:p>
    <w:p>
      <w:pPr>
        <w:spacing w:after="0"/>
        <w:ind w:left="0"/>
        <w:jc w:val="both"/>
      </w:pPr>
      <w:r>
        <w:rPr>
          <w:rFonts w:ascii="Times New Roman"/>
          <w:b w:val="false"/>
          <w:i w:val="false"/>
          <w:color w:val="000000"/>
          <w:sz w:val="28"/>
        </w:rPr>
        <w:t>     7/ ақпарат және технологиямен алмасу;</w:t>
      </w:r>
    </w:p>
    <w:p>
      <w:pPr>
        <w:spacing w:after="0"/>
        <w:ind w:left="0"/>
        <w:jc w:val="both"/>
      </w:pPr>
      <w:r>
        <w:rPr>
          <w:rFonts w:ascii="Times New Roman"/>
          <w:b w:val="false"/>
          <w:i w:val="false"/>
          <w:color w:val="000000"/>
          <w:sz w:val="28"/>
        </w:rPr>
        <w:t>     8/ мамандар, және ғалымдармен алмасу;</w:t>
      </w:r>
    </w:p>
    <w:p>
      <w:pPr>
        <w:spacing w:after="0"/>
        <w:ind w:left="0"/>
        <w:jc w:val="both"/>
      </w:pPr>
      <w:r>
        <w:rPr>
          <w:rFonts w:ascii="Times New Roman"/>
          <w:b w:val="false"/>
          <w:i w:val="false"/>
          <w:color w:val="000000"/>
          <w:sz w:val="28"/>
        </w:rPr>
        <w:t xml:space="preserve">     9/ бiрлескен конференциялар, семинарлар және жұмысшы мәжiлiстерiн </w:t>
      </w:r>
    </w:p>
    <w:p>
      <w:pPr>
        <w:spacing w:after="0"/>
        <w:ind w:left="0"/>
        <w:jc w:val="both"/>
      </w:pPr>
      <w:r>
        <w:rPr>
          <w:rFonts w:ascii="Times New Roman"/>
          <w:b w:val="false"/>
          <w:i w:val="false"/>
          <w:color w:val="000000"/>
          <w:sz w:val="28"/>
        </w:rPr>
        <w:t>ұйымдастыру;</w:t>
      </w:r>
    </w:p>
    <w:p>
      <w:pPr>
        <w:spacing w:after="0"/>
        <w:ind w:left="0"/>
        <w:jc w:val="both"/>
      </w:pPr>
      <w:r>
        <w:rPr>
          <w:rFonts w:ascii="Times New Roman"/>
          <w:b w:val="false"/>
          <w:i w:val="false"/>
          <w:color w:val="000000"/>
          <w:sz w:val="28"/>
        </w:rPr>
        <w:t xml:space="preserve">     10/ бiрлесiп жоспарлау, даярлау және зерттеу жобаларын жүзеге </w:t>
      </w:r>
    </w:p>
    <w:p>
      <w:pPr>
        <w:spacing w:after="0"/>
        <w:ind w:left="0"/>
        <w:jc w:val="both"/>
      </w:pPr>
      <w:r>
        <w:rPr>
          <w:rFonts w:ascii="Times New Roman"/>
          <w:b w:val="false"/>
          <w:i w:val="false"/>
          <w:color w:val="000000"/>
          <w:sz w:val="28"/>
        </w:rPr>
        <w:t>асырумен, оларды көрсету;</w:t>
      </w:r>
    </w:p>
    <w:p>
      <w:pPr>
        <w:spacing w:after="0"/>
        <w:ind w:left="0"/>
        <w:jc w:val="both"/>
      </w:pPr>
      <w:r>
        <w:rPr>
          <w:rFonts w:ascii="Times New Roman"/>
          <w:b w:val="false"/>
          <w:i w:val="false"/>
          <w:color w:val="000000"/>
          <w:sz w:val="28"/>
        </w:rPr>
        <w:t xml:space="preserve">     11/ төтенше жағдайлардың кесiрiнен ластануға байланысты, айналаны </w:t>
      </w:r>
    </w:p>
    <w:p>
      <w:pPr>
        <w:spacing w:after="0"/>
        <w:ind w:left="0"/>
        <w:jc w:val="both"/>
      </w:pPr>
      <w:r>
        <w:rPr>
          <w:rFonts w:ascii="Times New Roman"/>
          <w:b w:val="false"/>
          <w:i w:val="false"/>
          <w:color w:val="000000"/>
          <w:sz w:val="28"/>
        </w:rPr>
        <w:t xml:space="preserve">қоршаған орта мен халықтың денсаулығына келтiрiлетiн қауiп-қатердi </w:t>
      </w:r>
    </w:p>
    <w:p>
      <w:pPr>
        <w:spacing w:after="0"/>
        <w:ind w:left="0"/>
        <w:jc w:val="both"/>
      </w:pPr>
      <w:r>
        <w:rPr>
          <w:rFonts w:ascii="Times New Roman"/>
          <w:b w:val="false"/>
          <w:i w:val="false"/>
          <w:color w:val="000000"/>
          <w:sz w:val="28"/>
        </w:rPr>
        <w:t>бағалау;</w:t>
      </w:r>
    </w:p>
    <w:p>
      <w:pPr>
        <w:spacing w:after="0"/>
        <w:ind w:left="0"/>
        <w:jc w:val="both"/>
      </w:pPr>
      <w:r>
        <w:rPr>
          <w:rFonts w:ascii="Times New Roman"/>
          <w:b w:val="false"/>
          <w:i w:val="false"/>
          <w:color w:val="000000"/>
          <w:sz w:val="28"/>
        </w:rPr>
        <w:t xml:space="preserve">     12/ айналаны қоршаған ортаға төтенше жағдайдың тигiзетiн трансшектес </w:t>
      </w:r>
    </w:p>
    <w:p>
      <w:pPr>
        <w:spacing w:after="0"/>
        <w:ind w:left="0"/>
        <w:jc w:val="both"/>
      </w:pPr>
      <w:r>
        <w:rPr>
          <w:rFonts w:ascii="Times New Roman"/>
          <w:b w:val="false"/>
          <w:i w:val="false"/>
          <w:color w:val="000000"/>
          <w:sz w:val="28"/>
        </w:rPr>
        <w:t>әсерiн бағалау;</w:t>
      </w:r>
    </w:p>
    <w:p>
      <w:pPr>
        <w:spacing w:after="0"/>
        <w:ind w:left="0"/>
        <w:jc w:val="both"/>
      </w:pPr>
      <w:r>
        <w:rPr>
          <w:rFonts w:ascii="Times New Roman"/>
          <w:b w:val="false"/>
          <w:i w:val="false"/>
          <w:color w:val="000000"/>
          <w:sz w:val="28"/>
        </w:rPr>
        <w:t>     13/ басылымдарды, баяндамаларды және тематикалық зерттеулердi даярлау;</w:t>
      </w:r>
    </w:p>
    <w:p>
      <w:pPr>
        <w:spacing w:after="0"/>
        <w:ind w:left="0"/>
        <w:jc w:val="both"/>
      </w:pPr>
      <w:r>
        <w:rPr>
          <w:rFonts w:ascii="Times New Roman"/>
          <w:b w:val="false"/>
          <w:i w:val="false"/>
          <w:color w:val="000000"/>
          <w:sz w:val="28"/>
        </w:rPr>
        <w:t xml:space="preserve">     14/ Тараптардың құзырлы органдары арасындағы байланысты қамтамасыз </w:t>
      </w:r>
    </w:p>
    <w:p>
      <w:pPr>
        <w:spacing w:after="0"/>
        <w:ind w:left="0"/>
        <w:jc w:val="both"/>
      </w:pPr>
      <w:r>
        <w:rPr>
          <w:rFonts w:ascii="Times New Roman"/>
          <w:b w:val="false"/>
          <w:i w:val="false"/>
          <w:color w:val="000000"/>
          <w:sz w:val="28"/>
        </w:rPr>
        <w:t>ету;</w:t>
      </w:r>
    </w:p>
    <w:p>
      <w:pPr>
        <w:spacing w:after="0"/>
        <w:ind w:left="0"/>
        <w:jc w:val="both"/>
      </w:pPr>
      <w:r>
        <w:rPr>
          <w:rFonts w:ascii="Times New Roman"/>
          <w:b w:val="false"/>
          <w:i w:val="false"/>
          <w:color w:val="000000"/>
          <w:sz w:val="28"/>
        </w:rPr>
        <w:t>     15/ кадрлар даярлау;</w:t>
      </w:r>
    </w:p>
    <w:p>
      <w:pPr>
        <w:spacing w:after="0"/>
        <w:ind w:left="0"/>
        <w:jc w:val="both"/>
      </w:pPr>
      <w:r>
        <w:rPr>
          <w:rFonts w:ascii="Times New Roman"/>
          <w:b w:val="false"/>
          <w:i w:val="false"/>
          <w:color w:val="000000"/>
          <w:sz w:val="28"/>
        </w:rPr>
        <w:t xml:space="preserve">     16/ төтенше жағдайлардың алдын алу және олардың зардабын жоюға </w:t>
      </w:r>
    </w:p>
    <w:p>
      <w:pPr>
        <w:spacing w:after="0"/>
        <w:ind w:left="0"/>
        <w:jc w:val="both"/>
      </w:pPr>
      <w:r>
        <w:rPr>
          <w:rFonts w:ascii="Times New Roman"/>
          <w:b w:val="false"/>
          <w:i w:val="false"/>
          <w:color w:val="000000"/>
          <w:sz w:val="28"/>
        </w:rPr>
        <w:t xml:space="preserve">байланысты Тараптардың құзырлы органдарымен келiсiлген, қандай да болмасын </w:t>
      </w:r>
    </w:p>
    <w:p>
      <w:pPr>
        <w:spacing w:after="0"/>
        <w:ind w:left="0"/>
        <w:jc w:val="both"/>
      </w:pPr>
      <w:r>
        <w:rPr>
          <w:rFonts w:ascii="Times New Roman"/>
          <w:b w:val="false"/>
          <w:i w:val="false"/>
          <w:color w:val="000000"/>
          <w:sz w:val="28"/>
        </w:rPr>
        <w:t>басқа да iс-әрекеттер.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4 Бап</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Ұйымдар мен мекемелер арасындағы ынтымақтастық </w:t>
      </w:r>
      <w:r>
        <w:br/>
      </w:r>
      <w:r>
        <w:rPr>
          <w:rFonts w:ascii="Times New Roman"/>
          <w:b w:val="false"/>
          <w:i w:val="false"/>
          <w:color w:val="000000"/>
          <w:sz w:val="28"/>
        </w:rPr>
        <w:t>
 </w:t>
      </w:r>
      <w:r>
        <w:br/>
      </w:r>
      <w:r>
        <w:rPr>
          <w:rFonts w:ascii="Times New Roman"/>
          <w:b w:val="false"/>
          <w:i w:val="false"/>
          <w:color w:val="000000"/>
          <w:sz w:val="28"/>
        </w:rPr>
        <w:t xml:space="preserve">
      Осы Келiсiмдi жүзеге асыруға байланысты, мемлекеттiк органдар, мекемелер, заңды және жеке тұлғалар арасындағы iс-әрекеттi жүзеге асыратын ынтымақтастықты Тараптар мадақтайтын болады. </w:t>
      </w:r>
      <w:r>
        <w:br/>
      </w:r>
      <w:r>
        <w:rPr>
          <w:rFonts w:ascii="Times New Roman"/>
          <w:b w:val="false"/>
          <w:i w:val="false"/>
          <w:color w:val="000000"/>
          <w:sz w:val="28"/>
        </w:rPr>
        <w:t>
 </w:t>
      </w:r>
    </w:p>
    <w:bookmarkEnd w:id="7"/>
    <w:bookmarkStart w:name="z9" w:id="8"/>
    <w:p>
      <w:pPr>
        <w:spacing w:after="0"/>
        <w:ind w:left="0"/>
        <w:jc w:val="both"/>
      </w:pPr>
      <w:r>
        <w:rPr>
          <w:rFonts w:ascii="Times New Roman"/>
          <w:b w:val="false"/>
          <w:i w:val="false"/>
          <w:color w:val="000000"/>
          <w:sz w:val="28"/>
        </w:rPr>
        <w:t>
                                 5 Бап</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Бiрлескен комиссия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Осы Келiсiмнiң ережелерiн жүзеге асыру үшін Тараптардың құзырлы органдары төтенше жағдайлардың алдын алу және олардың зардабын жою саласында (бұдан әрi - Бiрлескен комиссия ден аталады) ынтымақтастық мәселелерi жөнiнен Бiрлескен комиссия құрады. </w:t>
      </w:r>
      <w:r>
        <w:br/>
      </w:r>
      <w:r>
        <w:rPr>
          <w:rFonts w:ascii="Times New Roman"/>
          <w:b w:val="false"/>
          <w:i w:val="false"/>
          <w:color w:val="000000"/>
          <w:sz w:val="28"/>
        </w:rPr>
        <w:t xml:space="preserve">
      Бiрлескен комиссия өзiнiң мәжiлiсiн Қазақстан Республикасы мен Украинада, ереже бойынша, кезек-кезек, жылына бiр рет, қажет болған жағдайда - Тараптардың құзырлы органдарының келiсiмi бойынша өткiзедi. </w:t>
      </w:r>
      <w:r>
        <w:br/>
      </w:r>
      <w:r>
        <w:rPr>
          <w:rFonts w:ascii="Times New Roman"/>
          <w:b w:val="false"/>
          <w:i w:val="false"/>
          <w:color w:val="000000"/>
          <w:sz w:val="28"/>
        </w:rPr>
        <w:t>
 </w:t>
      </w:r>
    </w:p>
    <w:bookmarkEnd w:id="9"/>
    <w:bookmarkStart w:name="z11" w:id="10"/>
    <w:p>
      <w:pPr>
        <w:spacing w:after="0"/>
        <w:ind w:left="0"/>
        <w:jc w:val="both"/>
      </w:pPr>
      <w:r>
        <w:rPr>
          <w:rFonts w:ascii="Times New Roman"/>
          <w:b w:val="false"/>
          <w:i w:val="false"/>
          <w:color w:val="000000"/>
          <w:sz w:val="28"/>
        </w:rPr>
        <w:t>
                                 6 Бап</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Көмек көрсету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Осы Келiсiмнiң барлық iс-әрекетiн жүзеге асыру, әр Тарап мемлекеттерiнiң заңдарына сәйкес және олардың әрқайсысының осы Келiсiмдi жүзеге асыруға қажеттi қаржысы болған жағдайда жүзеге асырылады. </w:t>
      </w:r>
      <w:r>
        <w:br/>
      </w:r>
      <w:r>
        <w:rPr>
          <w:rFonts w:ascii="Times New Roman"/>
          <w:b w:val="false"/>
          <w:i w:val="false"/>
          <w:color w:val="000000"/>
          <w:sz w:val="28"/>
        </w:rPr>
        <w:t xml:space="preserve">
      2. Тараптар, өздерiнiң құзырлы органдары арқылы көмек көрсету туралы өтiнiштерiн жүзеге асыра алады. </w:t>
      </w:r>
      <w:r>
        <w:br/>
      </w:r>
      <w:r>
        <w:rPr>
          <w:rFonts w:ascii="Times New Roman"/>
          <w:b w:val="false"/>
          <w:i w:val="false"/>
          <w:color w:val="000000"/>
          <w:sz w:val="28"/>
        </w:rPr>
        <w:t xml:space="preserve">
      3. Көмек сұраушы Тарап, болған жағдай туралы қажеттi көмектiң түрлерi мен көлемi көрсетiлген, ақпараттың негiзiнде, көмек көрсету жүзеге асырылады. </w:t>
      </w:r>
      <w:r>
        <w:br/>
      </w:r>
      <w:r>
        <w:rPr>
          <w:rFonts w:ascii="Times New Roman"/>
          <w:b w:val="false"/>
          <w:i w:val="false"/>
          <w:color w:val="000000"/>
          <w:sz w:val="28"/>
        </w:rPr>
        <w:t xml:space="preserve">
      4. Көмек берушi Тарап, көмек сұраушы Тараптың өтiнiшi бойынша аз мерзiм iшiнде шешiм қабылдайды және өзiнiң мүмкiндiгi, көмектiң көлемi мен шарты жайлы ақпарат бередi. </w:t>
      </w:r>
      <w:r>
        <w:br/>
      </w:r>
      <w:r>
        <w:rPr>
          <w:rFonts w:ascii="Times New Roman"/>
          <w:b w:val="false"/>
          <w:i w:val="false"/>
          <w:color w:val="000000"/>
          <w:sz w:val="28"/>
        </w:rPr>
        <w:t xml:space="preserve">
      5. Апат аймағында авариялық-құтқару және басқа да шұғыл жұмыстарды орындауға басшылықты көмек сұраушы Тараптың құзырлы органдары жүзеге асырады, ал екi Тараптың мемлекет аумақтары кiретiн апат аймағындағы авариялық-құтқару және басқа да шұғыл жұмыстарды жүзеге асыруға басшылықты, екi Тараптың құзырлы органдары бiрлесiп жүзеге асырады. </w:t>
      </w:r>
      <w:r>
        <w:br/>
      </w:r>
      <w:r>
        <w:rPr>
          <w:rFonts w:ascii="Times New Roman"/>
          <w:b w:val="false"/>
          <w:i w:val="false"/>
          <w:color w:val="000000"/>
          <w:sz w:val="28"/>
        </w:rPr>
        <w:t>
 </w:t>
      </w:r>
    </w:p>
    <w:bookmarkEnd w:id="11"/>
    <w:bookmarkStart w:name="z13" w:id="12"/>
    <w:p>
      <w:pPr>
        <w:spacing w:after="0"/>
        <w:ind w:left="0"/>
        <w:jc w:val="both"/>
      </w:pPr>
      <w:r>
        <w:rPr>
          <w:rFonts w:ascii="Times New Roman"/>
          <w:b w:val="false"/>
          <w:i w:val="false"/>
          <w:color w:val="000000"/>
          <w:sz w:val="28"/>
        </w:rPr>
        <w:t>
                                 7 Бап</w:t>
      </w:r>
    </w:p>
    <w:bookmarkEnd w:id="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Көрсетiлетiн көмек түрлерi </w:t>
      </w:r>
      <w:r>
        <w:br/>
      </w:r>
      <w:r>
        <w:rPr>
          <w:rFonts w:ascii="Times New Roman"/>
          <w:b w:val="false"/>
          <w:i w:val="false"/>
          <w:color w:val="000000"/>
          <w:sz w:val="28"/>
        </w:rPr>
        <w:t>
 </w:t>
      </w:r>
      <w:r>
        <w:br/>
      </w:r>
      <w:r>
        <w:rPr>
          <w:rFonts w:ascii="Times New Roman"/>
          <w:b w:val="false"/>
          <w:i w:val="false"/>
          <w:color w:val="000000"/>
          <w:sz w:val="28"/>
        </w:rPr>
        <w:t xml:space="preserve">
      1. Төтенше жағдай болған көзде, көмек сұраушы Тараптар ресми түрде өтiнiш жасағаннан кейiн, көмек берушi Тарап шешiм қабылдап, тезарада төтенше жағдайлар аймағына авариялық-құтқару құрамаларын, жабдықтар мен қамтамасыз ету материалдарын жедел жiберу арқылы көмек көрсетiледi. </w:t>
      </w:r>
      <w:r>
        <w:br/>
      </w:r>
      <w:r>
        <w:rPr>
          <w:rFonts w:ascii="Times New Roman"/>
          <w:b w:val="false"/>
          <w:i w:val="false"/>
          <w:color w:val="000000"/>
          <w:sz w:val="28"/>
        </w:rPr>
        <w:t xml:space="preserve">
      2. Көмек сұраушы Тарап көмек берушi Тараптың авариялық-құтқару құрамаларының бастықтарына төтенше жағдай аймағындағы және негiзгi жұмыс учаскелерiндегі жағдай туралы ақпарат бередi, қажет болған жағдайда, бұл құрылымдарды аудармашылармен және авариялық-құтқару және басқа да шұғыл жұмыстарға жалпы басшылық жасайтын, штабтың байланыс құралдарымен қамтамасыз етедi, сонымен қатар авариялық-құтқару құрамаларын күзетпен, жататын тегiн орынмен, тамақпен, дәрiгерлiк көмекпен қамтамасыз етiледi және олардың iс-қимылдарын үйлестiрудi жүзеге асырады. </w:t>
      </w:r>
      <w:r>
        <w:br/>
      </w:r>
      <w:r>
        <w:rPr>
          <w:rFonts w:ascii="Times New Roman"/>
          <w:b w:val="false"/>
          <w:i w:val="false"/>
          <w:color w:val="000000"/>
          <w:sz w:val="28"/>
        </w:rPr>
        <w:t xml:space="preserve">
      3. Авариялық-құтқару құрамаларын материалдық қамтамасыз ету және төтенше жағдай аймағында жекеленген iс-қимыл жүргiзу үшiн 72 сағат жеткiлiктi. Бұл құрамалардың одан әрi қызмет етуiне, көмек сұраушы Тарап мүмкiндiгiнше жататын орынмен, азық-түлiкпен және медициналық көмекпен қамтамасыз етедi. </w:t>
      </w:r>
      <w:r>
        <w:br/>
      </w:r>
      <w:r>
        <w:rPr>
          <w:rFonts w:ascii="Times New Roman"/>
          <w:b w:val="false"/>
          <w:i w:val="false"/>
          <w:color w:val="000000"/>
          <w:sz w:val="28"/>
        </w:rPr>
        <w:t>
 </w:t>
      </w:r>
    </w:p>
    <w:bookmarkEnd w:id="13"/>
    <w:bookmarkStart w:name="z15" w:id="14"/>
    <w:p>
      <w:pPr>
        <w:spacing w:after="0"/>
        <w:ind w:left="0"/>
        <w:jc w:val="both"/>
      </w:pPr>
      <w:r>
        <w:rPr>
          <w:rFonts w:ascii="Times New Roman"/>
          <w:b w:val="false"/>
          <w:i w:val="false"/>
          <w:color w:val="000000"/>
          <w:sz w:val="28"/>
        </w:rPr>
        <w:t>
                                 8 Бап</w:t>
      </w:r>
    </w:p>
    <w:bookmarkEnd w:id="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Транзит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Транзит мемлекет Тарабы кеден заңына сәйкес, өзiнiң мемлекетiнiң аумағы арқылы көмек игерушi Тараптың авариялық-құтқару құрамаларын, жабдықтарын және қамтамасыз ету материалдарын үшiншi мемлекетте төтенше жағдайлардың алдын алу және олардың зардабын жою саласындағы бұл мемлекеттермен жасасқан ынтымақтастық туралы келiсiм негiзiнде кедергiсiз тасымалдауға көмектеседi. </w:t>
      </w:r>
      <w:r>
        <w:br/>
      </w:r>
      <w:r>
        <w:rPr>
          <w:rFonts w:ascii="Times New Roman"/>
          <w:b w:val="false"/>
          <w:i w:val="false"/>
          <w:color w:val="000000"/>
          <w:sz w:val="28"/>
        </w:rPr>
        <w:t>
 </w:t>
      </w:r>
    </w:p>
    <w:bookmarkEnd w:id="15"/>
    <w:bookmarkStart w:name="z17" w:id="16"/>
    <w:p>
      <w:pPr>
        <w:spacing w:after="0"/>
        <w:ind w:left="0"/>
        <w:jc w:val="both"/>
      </w:pPr>
      <w:r>
        <w:rPr>
          <w:rFonts w:ascii="Times New Roman"/>
          <w:b w:val="false"/>
          <w:i w:val="false"/>
          <w:color w:val="000000"/>
          <w:sz w:val="28"/>
        </w:rPr>
        <w:t>
                                 9 Бап</w:t>
      </w:r>
    </w:p>
    <w:bookmarkEnd w:id="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Авариялық-құтқару құрамаларының мемлекеттiк </w:t>
      </w:r>
      <w:r>
        <w:br/>
      </w:r>
      <w:r>
        <w:rPr>
          <w:rFonts w:ascii="Times New Roman"/>
          <w:b w:val="false"/>
          <w:i w:val="false"/>
          <w:color w:val="000000"/>
          <w:sz w:val="28"/>
        </w:rPr>
        <w:t xml:space="preserve">
                  шекарадан өту шарттары және келу режимi </w:t>
      </w:r>
      <w:r>
        <w:br/>
      </w:r>
      <w:r>
        <w:rPr>
          <w:rFonts w:ascii="Times New Roman"/>
          <w:b w:val="false"/>
          <w:i w:val="false"/>
          <w:color w:val="000000"/>
          <w:sz w:val="28"/>
        </w:rPr>
        <w:t>
 </w:t>
      </w:r>
      <w:r>
        <w:br/>
      </w:r>
      <w:r>
        <w:rPr>
          <w:rFonts w:ascii="Times New Roman"/>
          <w:b w:val="false"/>
          <w:i w:val="false"/>
          <w:color w:val="000000"/>
          <w:sz w:val="28"/>
        </w:rPr>
        <w:t xml:space="preserve">
      1. Көмек сұраушы Тарап көмек берушi Тараптың авариялық-құтқару құрамаларын транзит мемлекеттердiң шекарасынан өткiзудi ұйымдастыруды мiндетiне алады. </w:t>
      </w:r>
      <w:r>
        <w:br/>
      </w:r>
      <w:r>
        <w:rPr>
          <w:rFonts w:ascii="Times New Roman"/>
          <w:b w:val="false"/>
          <w:i w:val="false"/>
          <w:color w:val="000000"/>
          <w:sz w:val="28"/>
        </w:rPr>
        <w:t xml:space="preserve">
      2. Көмек берушi Тараптың авариялық-құтқару құрамаларының қызметкерлерi көмек сұраушы Тарап мемлекетiнiң заңын сол мемлекеттiң аумағында болған мерзiмдерi бойынша қолданады. </w:t>
      </w:r>
      <w:r>
        <w:br/>
      </w:r>
      <w:r>
        <w:rPr>
          <w:rFonts w:ascii="Times New Roman"/>
          <w:b w:val="false"/>
          <w:i w:val="false"/>
          <w:color w:val="000000"/>
          <w:sz w:val="28"/>
        </w:rPr>
        <w:t xml:space="preserve">
      3. Авариялық-құтқару құрамаларының құрамына кiретiн әскери қызметкерлер, көмек сұраушы Тарап мемлекетiнiң аумағында болған барлық мерзімдері iшiнде әскери қызметкерлер мәртебесi реттелетiн, көмек берушi Тарап мемлекетiнiң заңын қолданады. </w:t>
      </w:r>
      <w:r>
        <w:br/>
      </w:r>
      <w:r>
        <w:rPr>
          <w:rFonts w:ascii="Times New Roman"/>
          <w:b w:val="false"/>
          <w:i w:val="false"/>
          <w:color w:val="000000"/>
          <w:sz w:val="28"/>
        </w:rPr>
        <w:t xml:space="preserve">
      4. Шекарадан өту және киноға түсiру топтарының келу тәртiбi қандай да болмасын нақты жағдайда көмек сұраушы Тараптың заңына сәйкес анықталады. </w:t>
      </w:r>
      <w:r>
        <w:br/>
      </w:r>
      <w:r>
        <w:rPr>
          <w:rFonts w:ascii="Times New Roman"/>
          <w:b w:val="false"/>
          <w:i w:val="false"/>
          <w:color w:val="000000"/>
          <w:sz w:val="28"/>
        </w:rPr>
        <w:t xml:space="preserve">
      5. Авариялық-құтқару құрамаларының мемлекеттiк шекарадан өтуi, мемлекеттiк шекарадан өту пункттерiнде құраманың әр мүшесiн өзiнiң жеке басын растайтын куәлiгi арқылы жүзеге асырылады. </w:t>
      </w:r>
      <w:r>
        <w:br/>
      </w:r>
      <w:r>
        <w:rPr>
          <w:rFonts w:ascii="Times New Roman"/>
          <w:b w:val="false"/>
          <w:i w:val="false"/>
          <w:color w:val="000000"/>
          <w:sz w:val="28"/>
        </w:rPr>
        <w:t xml:space="preserve">
      Авариялық-құтқару құрамаларының басшысы шекараны тексеру органдарына өзiнiң төлқұжатымен қоса, көмек берушi Тараптың құзыреттi органдары берген, құрылымның көмек көрсету мақсатында жiберiлгендiгiн және құрылымдағы, адам санының тiзiмiн растайтын құжатын көрсетедi. Жедел қызмет атқаратын әскери қызметкерлердi мемлекеттiк шекарадан өткiзу, жеке басын куәландыратын құжатымен, әскери бөлiмнiң командирi қол қойған және елтаңба мөрiмен куәландырылған тiзiм бойынша жүзеге асырылады. </w:t>
      </w:r>
      <w:r>
        <w:br/>
      </w:r>
      <w:r>
        <w:rPr>
          <w:rFonts w:ascii="Times New Roman"/>
          <w:b w:val="false"/>
          <w:i w:val="false"/>
          <w:color w:val="000000"/>
          <w:sz w:val="28"/>
        </w:rPr>
        <w:t xml:space="preserve">
      6. Авариялық-құтқару құрамаларын, олардың жабдықтарымен қамтамасыз ету материалдарын орналастыру, автомобиль, темiр жол, су және әуе қатынасы көлiктерiмен жүзеге асырылуы мүмкiн. </w:t>
      </w:r>
      <w:r>
        <w:br/>
      </w:r>
      <w:r>
        <w:rPr>
          <w:rFonts w:ascii="Times New Roman"/>
          <w:b w:val="false"/>
          <w:i w:val="false"/>
          <w:color w:val="000000"/>
          <w:sz w:val="28"/>
        </w:rPr>
        <w:t xml:space="preserve">
      Көмек көрсету үшiн бөлiнген көлiк түрлерiн пайдалану тәртiбiн, тиiстi атқарушы өкiмет органдарының келiсiмi бойынша Тараптардың құзырлы органдары анықтайды. </w:t>
      </w:r>
      <w:r>
        <w:br/>
      </w:r>
      <w:r>
        <w:rPr>
          <w:rFonts w:ascii="Times New Roman"/>
          <w:b w:val="false"/>
          <w:i w:val="false"/>
          <w:color w:val="000000"/>
          <w:sz w:val="28"/>
        </w:rPr>
        <w:t>
 </w:t>
      </w:r>
    </w:p>
    <w:bookmarkEnd w:id="17"/>
    <w:bookmarkStart w:name="z19" w:id="18"/>
    <w:p>
      <w:pPr>
        <w:spacing w:after="0"/>
        <w:ind w:left="0"/>
        <w:jc w:val="both"/>
      </w:pPr>
      <w:r>
        <w:rPr>
          <w:rFonts w:ascii="Times New Roman"/>
          <w:b w:val="false"/>
          <w:i w:val="false"/>
          <w:color w:val="000000"/>
          <w:sz w:val="28"/>
        </w:rPr>
        <w:t>
                                 10 Бап</w:t>
      </w:r>
    </w:p>
    <w:bookmarkEnd w:id="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Жабдықтарды және қамтамасыз ету материалдарын </w:t>
      </w:r>
      <w:r>
        <w:br/>
      </w:r>
      <w:r>
        <w:rPr>
          <w:rFonts w:ascii="Times New Roman"/>
          <w:b w:val="false"/>
          <w:i w:val="false"/>
          <w:color w:val="000000"/>
          <w:sz w:val="28"/>
        </w:rPr>
        <w:t xml:space="preserve">
                      шеттен әкелу және шетке шығару </w:t>
      </w:r>
      <w:r>
        <w:br/>
      </w:r>
      <w:r>
        <w:rPr>
          <w:rFonts w:ascii="Times New Roman"/>
          <w:b w:val="false"/>
          <w:i w:val="false"/>
          <w:color w:val="000000"/>
          <w:sz w:val="28"/>
        </w:rPr>
        <w:t>
 </w:t>
      </w:r>
      <w:r>
        <w:br/>
      </w:r>
      <w:r>
        <w:rPr>
          <w:rFonts w:ascii="Times New Roman"/>
          <w:b w:val="false"/>
          <w:i w:val="false"/>
          <w:color w:val="000000"/>
          <w:sz w:val="28"/>
        </w:rPr>
        <w:t xml:space="preserve">
      1. Көмек сұраушы Тараптың аумағына шеттен әкелiнетiн және көмек берушi Тарап мемлекетiнiң аумағынан төтенше жағдайлардың зардабын жоюға көмек көрсету үшiн шетке шығарылатын жабдықтар мен қамтамасыз ету материалдарын және құрама мүшелерiнiң жеке басының заттарын кедендiк ресiмдеу, Тараптардың заңдарына сәйкес, авариялық-құтқару құрамаларының құрамы, шетке шығарылатын немесе шеттен әкелiнетiн жабдықтар мен қамтамасыз ету материалдарының тiзiмi көрсетiлген, құзырлы орган берген хабарландыру хаттық негiзiнде басымдық тәртiппен салық салынбай және басқа да жиылымсыз жүзеге асырылады. </w:t>
      </w:r>
      <w:r>
        <w:br/>
      </w:r>
      <w:r>
        <w:rPr>
          <w:rFonts w:ascii="Times New Roman"/>
          <w:b w:val="false"/>
          <w:i w:val="false"/>
          <w:color w:val="000000"/>
          <w:sz w:val="28"/>
        </w:rPr>
        <w:t xml:space="preserve">
      2. Жабдықтар мен қамтамасыз ету материалдары көмек көрсету операциясы кезiнде пайдалануы және бөлiнiп берiлуi, немесе бәрi бiткен кезде көмек сұраушы Тараптың мемлекет аумағынан әкетiлуi тиiс. </w:t>
      </w:r>
      <w:r>
        <w:br/>
      </w:r>
      <w:r>
        <w:rPr>
          <w:rFonts w:ascii="Times New Roman"/>
          <w:b w:val="false"/>
          <w:i w:val="false"/>
          <w:color w:val="000000"/>
          <w:sz w:val="28"/>
        </w:rPr>
        <w:t xml:space="preserve">
      3. Егер бұл жабдықтар мен қамтамасыз ету материалдарын алып кету мүмкiндiгi болмаған жағдайда, олар өзара келiсiлiп көмек сұраушы жақтың құзырлы органдарына берiлуi тиiс. </w:t>
      </w:r>
      <w:r>
        <w:br/>
      </w:r>
      <w:r>
        <w:rPr>
          <w:rFonts w:ascii="Times New Roman"/>
          <w:b w:val="false"/>
          <w:i w:val="false"/>
          <w:color w:val="000000"/>
          <w:sz w:val="28"/>
        </w:rPr>
        <w:t xml:space="preserve">
      4. Көмек сұраушы Тараптар мемлекетiнiң аумағында, зардап шеккендерге жедел көмек көрсету қажет болған жағдайда, құрамында есiрткiсi бар медициналық дәрi-дәрмектердiң қажеттi саны әкелiнедi және бұл заттардың қолданатын орны әр Тараптың есiрткiнi тексеру жөнiндегi тиiстi мемлекеттiк органдарының тiзiмiмен мiндеттi түрде келiсiлуi тиiс. Мұндай медициналық дәрi-дәрмектердi берiп жiберуге болмайды және оларды көмек сұраушы Тарап өкiлдерiнiң бақылауымен мамандандырылған медицина қызметкерлерi қолданады. </w:t>
      </w:r>
      <w:r>
        <w:br/>
      </w:r>
      <w:r>
        <w:rPr>
          <w:rFonts w:ascii="Times New Roman"/>
          <w:b w:val="false"/>
          <w:i w:val="false"/>
          <w:color w:val="000000"/>
          <w:sz w:val="28"/>
        </w:rPr>
        <w:t xml:space="preserve">
      5. Жұмыс аяқталған соң құрамында есiрткiсi бар қалған медициналық дәрi-дәрмектер көмек сұраушы Тараптың кеден бақылауымен олардың сипаты мен санын растайтын, тиiстi ресiмделген құжаттар үлгiсiнiң негiзiнде қайта әкетiледi, ал көмек берушi Тараптың кеден органына, құрамында есiрткiсi бар дәрi-дәрмектердiң пайдаланғандығы туралы авариялық-құтқару құрамасының басшысы және дәрiгерi, және көмек сұраушы Тараптың кеден органының өкiлi мен құзырлы органның өкiлi қол қойған актi тапсырылады. </w:t>
      </w:r>
      <w:r>
        <w:br/>
      </w:r>
      <w:r>
        <w:rPr>
          <w:rFonts w:ascii="Times New Roman"/>
          <w:b w:val="false"/>
          <w:i w:val="false"/>
          <w:color w:val="000000"/>
          <w:sz w:val="28"/>
        </w:rPr>
        <w:t xml:space="preserve">
      Құрамында есiрткiсi бар дәрi-дәрмектердi шеттен әкелу мен шетке шығару мемлекеттердiң заңдарына сәйкес жүзеге асырылады. </w:t>
      </w:r>
      <w:r>
        <w:br/>
      </w:r>
      <w:r>
        <w:rPr>
          <w:rFonts w:ascii="Times New Roman"/>
          <w:b w:val="false"/>
          <w:i w:val="false"/>
          <w:color w:val="000000"/>
          <w:sz w:val="28"/>
        </w:rPr>
        <w:t>
 </w:t>
      </w:r>
    </w:p>
    <w:bookmarkEnd w:id="19"/>
    <w:bookmarkStart w:name="z21" w:id="20"/>
    <w:p>
      <w:pPr>
        <w:spacing w:after="0"/>
        <w:ind w:left="0"/>
        <w:jc w:val="both"/>
      </w:pPr>
      <w:r>
        <w:rPr>
          <w:rFonts w:ascii="Times New Roman"/>
          <w:b w:val="false"/>
          <w:i w:val="false"/>
          <w:color w:val="000000"/>
          <w:sz w:val="28"/>
        </w:rPr>
        <w:t>
                                 11 Бап</w:t>
      </w:r>
    </w:p>
    <w:bookmarkEnd w:id="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Әуе кемелерiн пайдалану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Әр Тарап көмек көрсетуге жiберiлетiн әуе кемелерiне, сол мемлекет аумағының тиiстi пункттерiнде ұшуына рұқсат бередi. </w:t>
      </w:r>
      <w:r>
        <w:br/>
      </w:r>
      <w:r>
        <w:rPr>
          <w:rFonts w:ascii="Times New Roman"/>
          <w:b w:val="false"/>
          <w:i w:val="false"/>
          <w:color w:val="000000"/>
          <w:sz w:val="28"/>
        </w:rPr>
        <w:t xml:space="preserve">
      2. Әуе кемелерiн көмек көрсетуге пайдалану жөнiндегi шешiм, көмек сұраушы Тараптың тиiстi органдарына маршруты, түрi және әуе кемелерiнiң тiркелу нөмiрi, экипаж мүшелерi мен жолаушылар саны, жүктiң сипаты, ұшу және қону уақыты мен орны көрсетiлiп тезарада хабарланады. </w:t>
      </w:r>
      <w:r>
        <w:br/>
      </w:r>
      <w:r>
        <w:rPr>
          <w:rFonts w:ascii="Times New Roman"/>
          <w:b w:val="false"/>
          <w:i w:val="false"/>
          <w:color w:val="000000"/>
          <w:sz w:val="28"/>
        </w:rPr>
        <w:t xml:space="preserve">
      3. Ұшырылу әр Тарап бекiткен, әуе кемелерiнің сол мемлекеттiң аумағының үстiнен ұшу навигациясы мен пайдалануын реттейтiн ережелерге және халықаралық азаматтық авиация ұйымдары белгiлеген ережелерге сәйкес (ИКАО) жүзеге асырылады. </w:t>
      </w:r>
      <w:r>
        <w:br/>
      </w:r>
      <w:r>
        <w:rPr>
          <w:rFonts w:ascii="Times New Roman"/>
          <w:b w:val="false"/>
          <w:i w:val="false"/>
          <w:color w:val="000000"/>
          <w:sz w:val="28"/>
        </w:rPr>
        <w:t xml:space="preserve">
      4. Көмек берушi Тараптың әуе кемелерi көмек сұраушы Тараптың аумағының үстiмен ұшқанына, сонымен қатар радионавигациялық шығарып салу, қону, аэродромда тұру және одан ұшу төлемдерiнен босатылады. </w:t>
      </w:r>
      <w:r>
        <w:br/>
      </w:r>
      <w:r>
        <w:rPr>
          <w:rFonts w:ascii="Times New Roman"/>
          <w:b w:val="false"/>
          <w:i w:val="false"/>
          <w:color w:val="000000"/>
          <w:sz w:val="28"/>
        </w:rPr>
        <w:t xml:space="preserve">
      Жанар-жағар майлар құю тәртiбiн және басқа да материалдар шығынын қамтамасыз етудi, сонымен қатар техникалық қызмет көрсетудi, әр Тарап өз алдына бөлек шешедi. </w:t>
      </w:r>
      <w:r>
        <w:br/>
      </w:r>
      <w:r>
        <w:rPr>
          <w:rFonts w:ascii="Times New Roman"/>
          <w:b w:val="false"/>
          <w:i w:val="false"/>
          <w:color w:val="000000"/>
          <w:sz w:val="28"/>
        </w:rPr>
        <w:t>
 </w:t>
      </w:r>
    </w:p>
    <w:bookmarkEnd w:id="21"/>
    <w:bookmarkStart w:name="z23" w:id="22"/>
    <w:p>
      <w:pPr>
        <w:spacing w:after="0"/>
        <w:ind w:left="0"/>
        <w:jc w:val="both"/>
      </w:pPr>
      <w:r>
        <w:rPr>
          <w:rFonts w:ascii="Times New Roman"/>
          <w:b w:val="false"/>
          <w:i w:val="false"/>
          <w:color w:val="000000"/>
          <w:sz w:val="28"/>
        </w:rPr>
        <w:t>
                                 12 Бап</w:t>
      </w:r>
    </w:p>
    <w:bookmarkEnd w:id="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Шығынның орнын толтыру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4" w:id="2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Көмек сұраушы Тарап көмек берушi Тарапқа көмек көрсету барысында, медициналық көрсетiлген көмек төлемiн қосқанда, егер Тараптар, апаттың сипаты мен көлемiн ескере отырып басқаша келiспесе, онда келтiрiлген шығынның орнын толтырады. </w:t>
      </w:r>
      <w:r>
        <w:br/>
      </w:r>
      <w:r>
        <w:rPr>
          <w:rFonts w:ascii="Times New Roman"/>
          <w:b w:val="false"/>
          <w:i w:val="false"/>
          <w:color w:val="000000"/>
          <w:sz w:val="28"/>
        </w:rPr>
        <w:t xml:space="preserve">
      2. Көмек сұраушы Тарап көмек сұраған өтiнiшiн өзгертiп қалған жағдайда, көмек берушi Тарап өзiне келтiрiлген шығынның орнын толтыруды талап етуге құқылы. </w:t>
      </w:r>
      <w:r>
        <w:br/>
      </w:r>
      <w:r>
        <w:rPr>
          <w:rFonts w:ascii="Times New Roman"/>
          <w:b w:val="false"/>
          <w:i w:val="false"/>
          <w:color w:val="000000"/>
          <w:sz w:val="28"/>
        </w:rPr>
        <w:t xml:space="preserve">
      3. Егер Тараптар басқаша келiспесе, онда көмек берушi Тараптың талабынан кейiн, көмек сұраушы Тарап келтiрiлген барлық шығынның орнын тезарада толтырады. </w:t>
      </w:r>
      <w:r>
        <w:br/>
      </w:r>
      <w:r>
        <w:rPr>
          <w:rFonts w:ascii="Times New Roman"/>
          <w:b w:val="false"/>
          <w:i w:val="false"/>
          <w:color w:val="000000"/>
          <w:sz w:val="28"/>
        </w:rPr>
        <w:t xml:space="preserve">
      4. Көмек көрсету жұмысы аяқталғаннан кейiн көмек берушi Тараптың құзырлы органы, көмек сұраушы Тараптың құзырлы органына жүргiзiлген жұмыстар туралы жазбаша түрiнде баяндама жiбередi. </w:t>
      </w:r>
      <w:r>
        <w:br/>
      </w:r>
      <w:r>
        <w:rPr>
          <w:rFonts w:ascii="Times New Roman"/>
          <w:b w:val="false"/>
          <w:i w:val="false"/>
          <w:color w:val="000000"/>
          <w:sz w:val="28"/>
        </w:rPr>
        <w:t xml:space="preserve">
      5. Көмек сұраушы Тараптың құзырлы органы көмек берушi Тараптың құзырлы органына болған оқиға, төтенше жағдайдың сипаты, алынған көмектiң түрi мен көлемi және жүргiзiлген жұмыстардың қорытындысы туралы хабарлайды. </w:t>
      </w:r>
      <w:r>
        <w:br/>
      </w:r>
      <w:r>
        <w:rPr>
          <w:rFonts w:ascii="Times New Roman"/>
          <w:b w:val="false"/>
          <w:i w:val="false"/>
          <w:color w:val="000000"/>
          <w:sz w:val="28"/>
        </w:rPr>
        <w:t xml:space="preserve">
      6. Құзырлы органдар өздерiнiң Тараптарына көрсетiлген және алынған көмектiң көлемi мен жүргiзiлген жұмыстар туралы хабарлайды. </w:t>
      </w:r>
      <w:r>
        <w:br/>
      </w:r>
      <w:r>
        <w:rPr>
          <w:rFonts w:ascii="Times New Roman"/>
          <w:b w:val="false"/>
          <w:i w:val="false"/>
          <w:color w:val="000000"/>
          <w:sz w:val="28"/>
        </w:rPr>
        <w:t>
 </w:t>
      </w:r>
    </w:p>
    <w:bookmarkEnd w:id="23"/>
    <w:bookmarkStart w:name="z25" w:id="24"/>
    <w:p>
      <w:pPr>
        <w:spacing w:after="0"/>
        <w:ind w:left="0"/>
        <w:jc w:val="both"/>
      </w:pPr>
      <w:r>
        <w:rPr>
          <w:rFonts w:ascii="Times New Roman"/>
          <w:b w:val="false"/>
          <w:i w:val="false"/>
          <w:color w:val="000000"/>
          <w:sz w:val="28"/>
        </w:rPr>
        <w:t>
                                 13 Бап</w:t>
      </w:r>
    </w:p>
    <w:bookmarkEnd w:id="2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6" w:id="2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Келтiрiлген зиянның орнын толтыру </w:t>
      </w:r>
      <w:r>
        <w:br/>
      </w:r>
      <w:r>
        <w:rPr>
          <w:rFonts w:ascii="Times New Roman"/>
          <w:b w:val="false"/>
          <w:i w:val="false"/>
          <w:color w:val="000000"/>
          <w:sz w:val="28"/>
        </w:rPr>
        <w:t>
 </w:t>
      </w:r>
      <w:r>
        <w:br/>
      </w:r>
      <w:r>
        <w:rPr>
          <w:rFonts w:ascii="Times New Roman"/>
          <w:b w:val="false"/>
          <w:i w:val="false"/>
          <w:color w:val="000000"/>
          <w:sz w:val="28"/>
        </w:rPr>
        <w:t xml:space="preserve">
      1. Көмек сұраушы Тарап көмек берушi Тарапқа мынадай жағдайда талап қоймайды, егер сол мемлекетте төтенше жағдайларды жою кезiнде, құтқарушы қаза тапса немесе жарақат алса, мүлiктерi бүлiнсе немесе шығынға ұшыраса немесе айналаны қоршаған ортаға зиян келтiрсе, ондай жағдайда, егер авариялық-құтқару құрамалары зақымдану мен зиянды болдырмау мақсатында дұрыс шаралар қабылдаса және көмек берушi Тарапқа адам қаза болған жағдайда немесе жарақат алғанда, сонымен қатар жабдықтары мен басқа да мүлкiн жоғалтса немесе зиян келтiрсе, егер мұндай зиян осы Келiсiмдi жүзеге асыруға байланысты, мiндеттердi орындау кезiнде болса, онда көмек берушi Тарапқа өтемақы төленедi. </w:t>
      </w:r>
      <w:r>
        <w:br/>
      </w:r>
      <w:r>
        <w:rPr>
          <w:rFonts w:ascii="Times New Roman"/>
          <w:b w:val="false"/>
          <w:i w:val="false"/>
          <w:color w:val="000000"/>
          <w:sz w:val="28"/>
        </w:rPr>
        <w:t xml:space="preserve">
      2. Көмек берушi Тарап өзiнiң мемлекетiнiң заңына сәйкес, көмек көрсетуге қатысқан өзiнiң қызметкерiн өзбетiнше сақтандыруды қамтамасыз етедi. Сақтандыруды ресiмдеуге жұмсалған шығын көмек көрсетуге жұмсалған жалпы шығынға қосылады және осы Келiсiмнiң шартымен көмек сұраушы Тарап шығынның орнын толтырады. </w:t>
      </w:r>
      <w:r>
        <w:br/>
      </w:r>
      <w:r>
        <w:rPr>
          <w:rFonts w:ascii="Times New Roman"/>
          <w:b w:val="false"/>
          <w:i w:val="false"/>
          <w:color w:val="000000"/>
          <w:sz w:val="28"/>
        </w:rPr>
        <w:t xml:space="preserve">
      3. Егер тапсырманы орындау кезiнде көмек берушi Тараптың авариялық-құтқару құрамының мүшесi үшiншi адамға осы Келiсімдi жүзеге асыруға байланысты көмек сұраушы мемлекет Тарабының аумағында шығын келтiрсе, онда заң ережелерiне сәйкес көмек сұраушы Тарап бұл шығынның орнын толтырады. </w:t>
      </w:r>
      <w:r>
        <w:br/>
      </w:r>
      <w:r>
        <w:rPr>
          <w:rFonts w:ascii="Times New Roman"/>
          <w:b w:val="false"/>
          <w:i w:val="false"/>
          <w:color w:val="000000"/>
          <w:sz w:val="28"/>
        </w:rPr>
        <w:t xml:space="preserve">
      4. Егер осы бапта атап өтiлген шығын, көмек берушi Тараптың авариялық-құтқару құрамы мүшесiнiң кiнәсiнен келтiрiлсе, онда көмек сұраушы Тарап, көмек берушi Тарапқа төленген өтемақының мөлшерiнде керi қайта талап (регресс) етуге құқылы. </w:t>
      </w:r>
      <w:r>
        <w:br/>
      </w:r>
      <w:r>
        <w:rPr>
          <w:rFonts w:ascii="Times New Roman"/>
          <w:b w:val="false"/>
          <w:i w:val="false"/>
          <w:color w:val="000000"/>
          <w:sz w:val="28"/>
        </w:rPr>
        <w:t>
 </w:t>
      </w:r>
    </w:p>
    <w:bookmarkEnd w:id="25"/>
    <w:bookmarkStart w:name="z27" w:id="26"/>
    <w:p>
      <w:pPr>
        <w:spacing w:after="0"/>
        <w:ind w:left="0"/>
        <w:jc w:val="both"/>
      </w:pPr>
      <w:r>
        <w:rPr>
          <w:rFonts w:ascii="Times New Roman"/>
          <w:b w:val="false"/>
          <w:i w:val="false"/>
          <w:color w:val="000000"/>
          <w:sz w:val="28"/>
        </w:rPr>
        <w:t>
                                 14 Бап</w:t>
      </w:r>
    </w:p>
    <w:bookmarkEnd w:id="2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Ақпаратты пайдалану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8" w:id="2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Осы Келiсiм шегiндегi iс-қимыл нәтижесiнде алынған ақпарат, Тараптардың ұлттық заңына сәйкес жария қылуға болмайтын, ақпаратты қоспағанда, егер басқасы құзырлы органдармен жазбаша түрде келiсiлмеген болса, онда Тараптардың iс-тәжiрибесi және ережелерi негiзiнде жарияланады. </w:t>
      </w:r>
      <w:r>
        <w:br/>
      </w:r>
      <w:r>
        <w:rPr>
          <w:rFonts w:ascii="Times New Roman"/>
          <w:b w:val="false"/>
          <w:i w:val="false"/>
          <w:color w:val="000000"/>
          <w:sz w:val="28"/>
        </w:rPr>
        <w:t>
 </w:t>
      </w:r>
    </w:p>
    <w:bookmarkEnd w:id="27"/>
    <w:bookmarkStart w:name="z29" w:id="28"/>
    <w:p>
      <w:pPr>
        <w:spacing w:after="0"/>
        <w:ind w:left="0"/>
        <w:jc w:val="both"/>
      </w:pPr>
      <w:r>
        <w:rPr>
          <w:rFonts w:ascii="Times New Roman"/>
          <w:b w:val="false"/>
          <w:i w:val="false"/>
          <w:color w:val="000000"/>
          <w:sz w:val="28"/>
        </w:rPr>
        <w:t>
                                 15 Бап</w:t>
      </w:r>
    </w:p>
    <w:bookmarkEnd w:id="2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Басқа да халықаралық шарттар мен </w:t>
      </w:r>
    </w:p>
    <w:bookmarkStart w:name="z30" w:id="29"/>
    <w:p>
      <w:pPr>
        <w:spacing w:after="0"/>
        <w:ind w:left="0"/>
        <w:jc w:val="both"/>
      </w:pPr>
      <w:r>
        <w:rPr>
          <w:rFonts w:ascii="Times New Roman"/>
          <w:b w:val="false"/>
          <w:i w:val="false"/>
          <w:color w:val="000000"/>
          <w:sz w:val="28"/>
        </w:rPr>
        <w:t>
 </w:t>
      </w:r>
    </w:p>
    <w:bookmarkEnd w:id="29"/>
    <w:p>
      <w:pPr>
        <w:spacing w:after="0"/>
        <w:ind w:left="0"/>
        <w:jc w:val="both"/>
      </w:pPr>
      <w:r>
        <w:rPr>
          <w:rFonts w:ascii="Times New Roman"/>
          <w:b w:val="false"/>
          <w:i w:val="false"/>
          <w:color w:val="000000"/>
          <w:sz w:val="28"/>
        </w:rPr>
        <w:t>                        келiсiмдерге көңiл бөлу</w:t>
      </w:r>
    </w:p>
    <w:p>
      <w:pPr>
        <w:spacing w:after="0"/>
        <w:ind w:left="0"/>
        <w:jc w:val="both"/>
      </w:pPr>
      <w:r>
        <w:rPr>
          <w:rFonts w:ascii="Times New Roman"/>
          <w:b w:val="false"/>
          <w:i w:val="false"/>
          <w:color w:val="000000"/>
          <w:sz w:val="28"/>
        </w:rPr>
        <w:t xml:space="preserve">     Егер Тараптар басқа да халықаралық шарттар мен келiсiмдерге қатысса, </w:t>
      </w:r>
    </w:p>
    <w:p>
      <w:pPr>
        <w:spacing w:after="0"/>
        <w:ind w:left="0"/>
        <w:jc w:val="both"/>
      </w:pPr>
      <w:r>
        <w:rPr>
          <w:rFonts w:ascii="Times New Roman"/>
          <w:b w:val="false"/>
          <w:i w:val="false"/>
          <w:color w:val="000000"/>
          <w:sz w:val="28"/>
        </w:rPr>
        <w:t>онда бұл Келiсiм олардың құқы мен мiндетiне тиым салмайды.</w:t>
      </w:r>
    </w:p>
    <w:p>
      <w:pPr>
        <w:spacing w:after="0"/>
        <w:ind w:left="0"/>
        <w:jc w:val="both"/>
      </w:pPr>
      <w:r>
        <w:rPr>
          <w:rFonts w:ascii="Times New Roman"/>
          <w:b w:val="false"/>
          <w:i w:val="false"/>
          <w:color w:val="000000"/>
          <w:sz w:val="28"/>
        </w:rPr>
        <w:t>                                 16 Бап</w:t>
      </w:r>
    </w:p>
    <w:p>
      <w:pPr>
        <w:spacing w:after="0"/>
        <w:ind w:left="0"/>
        <w:jc w:val="both"/>
      </w:pPr>
      <w:r>
        <w:rPr>
          <w:rFonts w:ascii="Times New Roman"/>
          <w:b w:val="false"/>
          <w:i w:val="false"/>
          <w:color w:val="000000"/>
          <w:sz w:val="28"/>
        </w:rPr>
        <w:t>                               Дауды шешу</w:t>
      </w:r>
    </w:p>
    <w:p>
      <w:pPr>
        <w:spacing w:after="0"/>
        <w:ind w:left="0"/>
        <w:jc w:val="both"/>
      </w:pPr>
      <w:r>
        <w:rPr>
          <w:rFonts w:ascii="Times New Roman"/>
          <w:b w:val="false"/>
          <w:i w:val="false"/>
          <w:color w:val="000000"/>
          <w:sz w:val="28"/>
        </w:rPr>
        <w:t xml:space="preserve">     Осы Келiсiмдi түсiндiру мен қолдануда дау туып, ол құзырлы органдар </w:t>
      </w:r>
    </w:p>
    <w:p>
      <w:pPr>
        <w:spacing w:after="0"/>
        <w:ind w:left="0"/>
        <w:jc w:val="both"/>
      </w:pPr>
      <w:r>
        <w:rPr>
          <w:rFonts w:ascii="Times New Roman"/>
          <w:b w:val="false"/>
          <w:i w:val="false"/>
          <w:color w:val="000000"/>
          <w:sz w:val="28"/>
        </w:rPr>
        <w:t xml:space="preserve">арасында кеңес беру арқылы шешiлмесе, Тараптар арасындағы дипломатиялық </w:t>
      </w:r>
    </w:p>
    <w:p>
      <w:pPr>
        <w:spacing w:after="0"/>
        <w:ind w:left="0"/>
        <w:jc w:val="both"/>
      </w:pPr>
      <w:r>
        <w:rPr>
          <w:rFonts w:ascii="Times New Roman"/>
          <w:b w:val="false"/>
          <w:i w:val="false"/>
          <w:color w:val="000000"/>
          <w:sz w:val="28"/>
        </w:rPr>
        <w:t xml:space="preserve">каналдар немесе келiссөз жүргiзу арқылы тиiстi хаттаманы ресiмдеумен </w:t>
      </w:r>
    </w:p>
    <w:p>
      <w:pPr>
        <w:spacing w:after="0"/>
        <w:ind w:left="0"/>
        <w:jc w:val="both"/>
      </w:pPr>
      <w:r>
        <w:rPr>
          <w:rFonts w:ascii="Times New Roman"/>
          <w:b w:val="false"/>
          <w:i w:val="false"/>
          <w:color w:val="000000"/>
          <w:sz w:val="28"/>
        </w:rPr>
        <w:t>шешiледi.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1" w:id="30"/>
    <w:p>
      <w:pPr>
        <w:spacing w:after="0"/>
        <w:ind w:left="0"/>
        <w:jc w:val="both"/>
      </w:pPr>
      <w:r>
        <w:rPr>
          <w:rFonts w:ascii="Times New Roman"/>
          <w:b w:val="false"/>
          <w:i w:val="false"/>
          <w:color w:val="000000"/>
          <w:sz w:val="28"/>
        </w:rPr>
        <w:t>
                                 17 Бап</w:t>
      </w:r>
    </w:p>
    <w:bookmarkEnd w:id="3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Келiсiмге түзету енгiзу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2" w:id="3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Екi жақтың өзара келiсiмi бойынша осы Келiсiмге қажеттi өзгерiстер мен толықтырулар енгiзiледi, олар тиiстi хаттамалармен ресiмделедi және осы Келiсiмнiң 18 бабына сәйкес күшiне енедi және оның ажыратылмайтын бөлiгi болып саналады. </w:t>
      </w:r>
      <w:r>
        <w:br/>
      </w:r>
      <w:r>
        <w:rPr>
          <w:rFonts w:ascii="Times New Roman"/>
          <w:b w:val="false"/>
          <w:i w:val="false"/>
          <w:color w:val="000000"/>
          <w:sz w:val="28"/>
        </w:rPr>
        <w:t>
 </w:t>
      </w:r>
    </w:p>
    <w:bookmarkEnd w:id="31"/>
    <w:bookmarkStart w:name="z33" w:id="32"/>
    <w:p>
      <w:pPr>
        <w:spacing w:after="0"/>
        <w:ind w:left="0"/>
        <w:jc w:val="both"/>
      </w:pPr>
      <w:r>
        <w:rPr>
          <w:rFonts w:ascii="Times New Roman"/>
          <w:b w:val="false"/>
          <w:i w:val="false"/>
          <w:color w:val="000000"/>
          <w:sz w:val="28"/>
        </w:rPr>
        <w:t>
                                 18 Бап</w:t>
      </w:r>
    </w:p>
    <w:bookmarkEnd w:id="3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Қорытынды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4" w:id="3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Бұл Келiсiм белгiсiз мерзiмге жасалынады және Тараптар келiсiмнiң күшiне енуiне қажеттi iшкi мемлекеттiк рәсiмдердiң орындалғандығы туралы жазбаша түрiнде хабарланған күнiнен бастап күшiне енедi. </w:t>
      </w:r>
      <w:r>
        <w:br/>
      </w:r>
      <w:r>
        <w:rPr>
          <w:rFonts w:ascii="Times New Roman"/>
          <w:b w:val="false"/>
          <w:i w:val="false"/>
          <w:color w:val="000000"/>
          <w:sz w:val="28"/>
        </w:rPr>
        <w:t xml:space="preserve">
      Жазбаша түрде хабарлау арқылы әр Тарап келiсiмдi бұзуына болады. </w:t>
      </w:r>
    </w:p>
    <w:bookmarkEnd w:id="33"/>
    <w:bookmarkStart w:name="z35" w:id="34"/>
    <w:p>
      <w:pPr>
        <w:spacing w:after="0"/>
        <w:ind w:left="0"/>
        <w:jc w:val="both"/>
      </w:pPr>
      <w:r>
        <w:rPr>
          <w:rFonts w:ascii="Times New Roman"/>
          <w:b w:val="false"/>
          <w:i w:val="false"/>
          <w:color w:val="000000"/>
          <w:sz w:val="28"/>
        </w:rPr>
        <w:t>
 </w:t>
      </w:r>
    </w:p>
    <w:bookmarkEnd w:id="34"/>
    <w:p>
      <w:pPr>
        <w:spacing w:after="0"/>
        <w:ind w:left="0"/>
        <w:jc w:val="both"/>
      </w:pPr>
      <w:r>
        <w:rPr>
          <w:rFonts w:ascii="Times New Roman"/>
          <w:b w:val="false"/>
          <w:i w:val="false"/>
          <w:color w:val="000000"/>
          <w:sz w:val="28"/>
        </w:rPr>
        <w:t xml:space="preserve">Келiсiмнiң Тараптың бiреуiнен Келiсiмдi бұзу туралы жазбаша түрде хабарлау </w:t>
      </w:r>
    </w:p>
    <w:p>
      <w:pPr>
        <w:spacing w:after="0"/>
        <w:ind w:left="0"/>
        <w:jc w:val="both"/>
      </w:pPr>
      <w:r>
        <w:rPr>
          <w:rFonts w:ascii="Times New Roman"/>
          <w:b w:val="false"/>
          <w:i w:val="false"/>
          <w:color w:val="000000"/>
          <w:sz w:val="28"/>
        </w:rPr>
        <w:t>алғаннан кейiн, алты айдан соң, күшi жойылады.</w:t>
      </w:r>
    </w:p>
    <w:p>
      <w:pPr>
        <w:spacing w:after="0"/>
        <w:ind w:left="0"/>
        <w:jc w:val="both"/>
      </w:pPr>
      <w:r>
        <w:rPr>
          <w:rFonts w:ascii="Times New Roman"/>
          <w:b w:val="false"/>
          <w:i w:val="false"/>
          <w:color w:val="000000"/>
          <w:sz w:val="28"/>
        </w:rPr>
        <w:t xml:space="preserve">     Алдыңғы абзацта айтылған, келiсiм-шарт негiзiнде пайда болған, бiрақ </w:t>
      </w:r>
    </w:p>
    <w:p>
      <w:pPr>
        <w:spacing w:after="0"/>
        <w:ind w:left="0"/>
        <w:jc w:val="both"/>
      </w:pPr>
      <w:r>
        <w:rPr>
          <w:rFonts w:ascii="Times New Roman"/>
          <w:b w:val="false"/>
          <w:i w:val="false"/>
          <w:color w:val="000000"/>
          <w:sz w:val="28"/>
        </w:rPr>
        <w:t xml:space="preserve">iс-әрекетi ол тоқтағанға дейiн бiтпей қалған, барлық шарттар мен </w:t>
      </w:r>
    </w:p>
    <w:p>
      <w:pPr>
        <w:spacing w:after="0"/>
        <w:ind w:left="0"/>
        <w:jc w:val="both"/>
      </w:pPr>
      <w:r>
        <w:rPr>
          <w:rFonts w:ascii="Times New Roman"/>
          <w:b w:val="false"/>
          <w:i w:val="false"/>
          <w:color w:val="000000"/>
          <w:sz w:val="28"/>
        </w:rPr>
        <w:t xml:space="preserve">мiндеттемелер толық орындалып бiткенге дейiн осы Келiсiмнiң ережелерi </w:t>
      </w:r>
    </w:p>
    <w:p>
      <w:pPr>
        <w:spacing w:after="0"/>
        <w:ind w:left="0"/>
        <w:jc w:val="both"/>
      </w:pPr>
      <w:r>
        <w:rPr>
          <w:rFonts w:ascii="Times New Roman"/>
          <w:b w:val="false"/>
          <w:i w:val="false"/>
          <w:color w:val="000000"/>
          <w:sz w:val="28"/>
        </w:rPr>
        <w:t>қолданылады.</w:t>
      </w:r>
    </w:p>
    <w:p>
      <w:pPr>
        <w:spacing w:after="0"/>
        <w:ind w:left="0"/>
        <w:jc w:val="both"/>
      </w:pPr>
      <w:r>
        <w:rPr>
          <w:rFonts w:ascii="Times New Roman"/>
          <w:b w:val="false"/>
          <w:i w:val="false"/>
          <w:color w:val="000000"/>
          <w:sz w:val="28"/>
        </w:rPr>
        <w:t xml:space="preserve">     1999 жылы 17 қыркүйекте Киев қ. екі данада қазақ, украин және орыс </w:t>
      </w:r>
    </w:p>
    <w:p>
      <w:pPr>
        <w:spacing w:after="0"/>
        <w:ind w:left="0"/>
        <w:jc w:val="both"/>
      </w:pPr>
      <w:r>
        <w:rPr>
          <w:rFonts w:ascii="Times New Roman"/>
          <w:b w:val="false"/>
          <w:i w:val="false"/>
          <w:color w:val="000000"/>
          <w:sz w:val="28"/>
        </w:rPr>
        <w:t xml:space="preserve">тiлдерiнде жасалынды, сондай-ақ барлық мәтiндерi бiрдей күшке ие. Осы </w:t>
      </w:r>
    </w:p>
    <w:p>
      <w:pPr>
        <w:spacing w:after="0"/>
        <w:ind w:left="0"/>
        <w:jc w:val="both"/>
      </w:pPr>
      <w:r>
        <w:rPr>
          <w:rFonts w:ascii="Times New Roman"/>
          <w:b w:val="false"/>
          <w:i w:val="false"/>
          <w:color w:val="000000"/>
          <w:sz w:val="28"/>
        </w:rPr>
        <w:t xml:space="preserve">Келiсiмге түсiнiк беруде келiспеушiлiк бола қалған жағдайда, орыс </w:t>
      </w:r>
    </w:p>
    <w:p>
      <w:pPr>
        <w:spacing w:after="0"/>
        <w:ind w:left="0"/>
        <w:jc w:val="both"/>
      </w:pPr>
      <w:r>
        <w:rPr>
          <w:rFonts w:ascii="Times New Roman"/>
          <w:b w:val="false"/>
          <w:i w:val="false"/>
          <w:color w:val="000000"/>
          <w:sz w:val="28"/>
        </w:rPr>
        <w:t>тiлiндегi мәтiнi қолданылады.</w:t>
      </w:r>
    </w:p>
    <w:p>
      <w:pPr>
        <w:spacing w:after="0"/>
        <w:ind w:left="0"/>
        <w:jc w:val="both"/>
      </w:pPr>
      <w:r>
        <w:rPr>
          <w:rFonts w:ascii="Times New Roman"/>
          <w:b w:val="false"/>
          <w:i w:val="false"/>
          <w:color w:val="000000"/>
          <w:sz w:val="28"/>
        </w:rPr>
        <w:t>     Қазақстан Республикасының            Украинаның Министрлер</w:t>
      </w:r>
    </w:p>
    <w:p>
      <w:pPr>
        <w:spacing w:after="0"/>
        <w:ind w:left="0"/>
        <w:jc w:val="both"/>
      </w:pPr>
      <w:r>
        <w:rPr>
          <w:rFonts w:ascii="Times New Roman"/>
          <w:b w:val="false"/>
          <w:i w:val="false"/>
          <w:color w:val="000000"/>
          <w:sz w:val="28"/>
        </w:rPr>
        <w:t>         Үкiметi үшiн                         Кабинетi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