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e7d" w14:textId="98aa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жергiлiктi инвестициялық жобалар және Астана қаласы жергiлiктi атқарушы органының қарыз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Заңына және Қазақстан Республикасы Үкiметiнің 2000 жылғы 17 шiлдедегi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жергiлiктi атқарушы органдардың қарыз алуы есебiнен қаржыландырылатын аймақтық инвестициялық бағдарламаларды Қазақстан Республикасының Үкiметiмен келiсу рәсiмi жөнiндегi ережеге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Жергiлiктi атқарушы органның қарызға алынатын қаражаты есебiнен қаржыландырылатын Астана қаласының 2002 жылға арналған жергiлiктi инвестициялық жобаларына (бұдан әрi - Жергiлiктi инвестициялық жобалар) келiсiм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қаржыландыру көлемi 1000000000 (бiр миллиард) теңге Астана қаласында Есiл өзенiнiң сол жақ жағалауында муниципальдық тұрғын үй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қаржыландыру көлемi 270000000 (екi жүз жетпiс миллион) теңге Астана қаласында 700 оқу орнына арналған қосымша ғимаратты салу және N 4 қазақ мектеп-гимназиясын қайта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қаржыландыру көлемi 967000000 (тоғыз жүз алпыс жетi миллион) теңге Астана қаласы жаңа әкiмшiлiк орталығының сулы-көгалды бульварының бiрiншi кезегiнiң құрылысын салу;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қаржыландыру көлемi 363000000 (үш жүз алпыс үш миллион) теңге "ӘЖ-110 кВ Әуежай - 2-ЖЭО" әуе электр тарту желiсiн салу.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әкiмiнiң Жергiлiктi инвестициялық жобаларды iске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үшiн "Мемлекеттiк және мемлекет кепiлдiк берген қарыз алу мен борыш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Республикасының 1999 жылғы 2 тамыздағы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белгiленген жергiлiктi атқарушы орган борышының лимитi шегiнде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жергiлiктi атқарушы органның 2600000000 (екі миллиард алты жүз миллион)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 көлемінде заңнамада белгіленген тәртіппен қарыз алу туралы ұсынысы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