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e999" w14:textId="2a4e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ОСВ-96 12,7-мм мергендік винтовкаларын импорттауға рұқсат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26 қыркүйек N 1056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"Қазақстан Республикасында тауарлардың (жұмыстардың, қызмет көрсетулердiң) экспорты мен импортын лицензиялау туралы" Қазақстан Республикасы Үкiметiнiң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министрлiгiнiң "Қазарнаулыэкспорт (Қазарнаулыэкспорт)" республикалық мемлекеттік кәсiпорнына (бұдан әрі - "Қазарнаулыэкспорт") "Қазарнаулыэкспорт" РМК мен "Аспаптар жасау конструкторлық бюросы" мемлекеттiк бiртұтас кәсіпорны компаниясы (Ресей Федерациясы) арасында 2002 жылғы 8 шiлдеде жасасқан N КВР6156120903/135 келiсiм-шартқа сәйкес ПОС-13х60 (СЭҚ TH коды 930 100 000) оптикалық көздегіші бар 2 (екi) 12,7-ММ OCB-96 мергендiк винтовканы импорттауға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Индустрия және сауда министрлiгi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"Қазарнаулыэкспорт" РМК-ға осы қаулының 1-тармағында көрсетiлген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бұйымдарды импорттауға заңнамада белгiленген тәртiппен лицензия берсiн.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Кедендiк бақылау агенттiгi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кедендiк заңнамасында белгiленген тәртiппен жоғарыда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көрсетілген өнiмнiң бақылануын және кедендiк ресiмделуiн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