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7072" w14:textId="5667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12 қараша N 1196</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Президентінің Іс Басқармасына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литерлік рейстерді қамтамасыз етуге 187000000 (бір жүз сексен жеті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мақсатты пайдаланылуын бақылауды белгіленген тәртіппен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