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d329" w14:textId="dbcd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статистикалық есеп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15 қараша N 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статистикалық есеп мәселелерi бойынша өзгерiстер мен толықтырулар енгізу туралы" Қазақстан Республикасы Заңының жобасы Қазақстан Республикасының Парламентi Мәжiлiсiнiң қарауына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кейбiр заң актiлерiне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статистикалық есеп мәселелерi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мен толықтырулар енгiзу туралы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мынадай заң актiлерiне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1997 ж., N 1-2, 7-құжат; N 13-14, 205-құжат; 1998 ж., N 14, 198-құжат; N 17-18, 225-құжат; 2000 ж., N 22, 408-құжат; 2001 ж., N 8, 52-құжат; N 17-18, 240-құжат; N 24, 338-құжат; 2002 ж., N 17, 155-құжат):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70-бап мынадай мазмұндағы 1-3)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"1-3) тағайындалған күнiнен бастап бiр апта мерзiмде статистика уәкiлеттi органының аумақтық бөлiмшесiне заңды тұлғаны банкрот деп тану туралы сот шешiмiнiң көшiрмесiн табыс етеді;";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87-баптың 2-тармағының үшiншi бөлiгiндегi "уәкiлетті органға" деген сөздерден кейiн ", статистика уәкiлеттi органының аумақтық бөлiмшесiне"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94-баптың 4-тармағы ", сондай-ақ сот шешiмiнiң көшiрмесiн статистика уәкiлеттi органының аумақтық бөлiмшесiне жiбередi" деген сөздермен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"Шағын кәсiпкерлiктi мемлекеттiк қолдау туралы" Қазақстан Республикасының 1997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1997 ж., N 12, 182-құжат; 1998 ж., N 17-18, 225-құжат; 1999 ж., N 21, 778-құжат; N 23, 931-құжат; 2001 ж., N 4, 23-құжат; N 8, 52-құжат; N 24, 338-құжат; 2002 ж., N 15, 150-құжат):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10-баптың 2-тармағы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"Шаруа (фермер) қожалығы туралы" Қазақстан Республикасының 1998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1998 ж., N 2-3, 26-құжат; 2001 ж., N 24, 338-құжат):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18-баптың 1-тармағының 4) тармақшасындағы "бухгалтерлiк және статистикалық есептердi" деген сөздер "бухгалтерлiк есеп берудi" деген сөздермен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ресми түрде жарияланған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