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9e0f" w14:textId="bd49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жүргiзу құқығындағы мемлекеттiк кәсiпорындардың таза табысын бөлу нормативтерi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10 желтоқсандағы N 1297 қаулысы. Күші жойылды - Қазақстан Республикасы Үкіметінің 2013 жылғы 2 мамырдағы № 448 қаулысымен</w:t>
      </w:r>
    </w:p>
    <w:p>
      <w:pPr>
        <w:spacing w:after="0"/>
        <w:ind w:left="0"/>
        <w:jc w:val="both"/>
      </w:pPr>
      <w:bookmarkStart w:name="z22" w:id="0"/>
      <w:r>
        <w:rPr>
          <w:rFonts w:ascii="Times New Roman"/>
          <w:b w:val="false"/>
          <w:i w:val="false"/>
          <w:color w:val="ff0000"/>
          <w:sz w:val="28"/>
        </w:rPr>
        <w:t xml:space="preserve">
      Ескерту. Күші жойылды - ҚР Үкіметінің 02.05.2013 </w:t>
      </w:r>
      <w:r>
        <w:rPr>
          <w:rFonts w:ascii="Times New Roman"/>
          <w:b w:val="false"/>
          <w:i w:val="false"/>
          <w:color w:val="ff0000"/>
          <w:sz w:val="28"/>
        </w:rPr>
        <w:t>N 448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2005.04.08 </w:t>
      </w:r>
      <w:r>
        <w:rPr>
          <w:rFonts w:ascii="Times New Roman"/>
          <w:b w:val="false"/>
          <w:i w:val="false"/>
          <w:color w:val="000000"/>
          <w:sz w:val="28"/>
        </w:rPr>
        <w:t>N 315</w:t>
      </w:r>
      <w:r>
        <w:rPr>
          <w:rFonts w:ascii="Times New Roman"/>
          <w:b w:val="false"/>
          <w:i w:val="false"/>
          <w:color w:val="ff0000"/>
          <w:sz w:val="28"/>
        </w:rPr>
        <w:t xml:space="preserve"> қаулысымен. </w:t>
      </w:r>
    </w:p>
    <w:bookmarkStart w:name="z1" w:id="1"/>
    <w:p>
      <w:pPr>
        <w:spacing w:after="0"/>
        <w:ind w:left="0"/>
        <w:jc w:val="both"/>
      </w:pPr>
      <w:r>
        <w:rPr>
          <w:rFonts w:ascii="Times New Roman"/>
          <w:b w:val="false"/>
          <w:i w:val="false"/>
          <w:color w:val="000000"/>
          <w:sz w:val="28"/>
        </w:rPr>
        <w:t xml:space="preserve">
      1. Қоса берiлiп отырған Шаруашылық жүргiзу құқығындағы мемлекеттiк кәсiпорындардың таза табысын бөлу нормативтерiн белгiлеу, келiсу және бекiту ережесi (бұдан әрi - Ереже) бекiтiлсiн. </w:t>
      </w:r>
    </w:p>
    <w:bookmarkEnd w:id="1"/>
    <w:bookmarkStart w:name="z2" w:id="2"/>
    <w:p>
      <w:pPr>
        <w:spacing w:after="0"/>
        <w:ind w:left="0"/>
        <w:jc w:val="both"/>
      </w:pPr>
      <w:r>
        <w:rPr>
          <w:rFonts w:ascii="Times New Roman"/>
          <w:b w:val="false"/>
          <w:i w:val="false"/>
          <w:color w:val="000000"/>
          <w:sz w:val="28"/>
        </w:rPr>
        <w:t xml:space="preserve">
      2. Мемлекеттiк органдарға шаруашылық жүргiзу құқығындағы республикалық мемлекеттiк кәсiпорындардың таза табысын бөлу нормативтерiн анықтау кезiнде республикалық бюджетке аударымдардың нормативтерiн осы қаулыға қосымшада көрсетiлгендерден төмен емес етiп белгiлеу ұсынылсын. </w:t>
      </w:r>
    </w:p>
    <w:bookmarkEnd w:id="2"/>
    <w:bookmarkStart w:name="z3" w:id="3"/>
    <w:p>
      <w:pPr>
        <w:spacing w:after="0"/>
        <w:ind w:left="0"/>
        <w:jc w:val="both"/>
      </w:pPr>
      <w:r>
        <w:rPr>
          <w:rFonts w:ascii="Times New Roman"/>
          <w:b w:val="false"/>
          <w:i w:val="false"/>
          <w:color w:val="000000"/>
          <w:sz w:val="28"/>
        </w:rPr>
        <w:t xml:space="preserve">
      3. Мемлекеттiк басқару органдары шаруашылық жүргiзу құқығындағы мемлекеттiк кәсiпорындарға қатысты: </w:t>
      </w:r>
      <w:r>
        <w:br/>
      </w:r>
      <w:r>
        <w:rPr>
          <w:rFonts w:ascii="Times New Roman"/>
          <w:b w:val="false"/>
          <w:i w:val="false"/>
          <w:color w:val="000000"/>
          <w:sz w:val="28"/>
        </w:rPr>
        <w:t xml:space="preserve">
      1) шаруашылық жүргiзу құқығындағы ведомстволық бағыныстағы мемлекеттiк кәсiпорындардың таза табысының тиiстi бөлiгiн мемлекеттiк бюджетке толық және уақытылы аударуына тұрақты бақылау орнатсын; </w:t>
      </w:r>
      <w:r>
        <w:br/>
      </w:r>
      <w:r>
        <w:rPr>
          <w:rFonts w:ascii="Times New Roman"/>
          <w:b w:val="false"/>
          <w:i w:val="false"/>
          <w:color w:val="000000"/>
          <w:sz w:val="28"/>
        </w:rPr>
        <w:t xml:space="preserve">
      2) еншiлес кәсiпорындар үшiн таза табысты бөлу нормативтерiн белгiлеу кезiнде ведомстволық бағыныстағы кәсiпорындардың Ереженi сақтауын қамтамасыз етсiн.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10 желтоқсандағы  </w:t>
      </w:r>
      <w:r>
        <w:br/>
      </w:r>
      <w:r>
        <w:rPr>
          <w:rFonts w:ascii="Times New Roman"/>
          <w:b w:val="false"/>
          <w:i w:val="false"/>
          <w:color w:val="000000"/>
          <w:sz w:val="28"/>
        </w:rPr>
        <w:t xml:space="preserve">
N 1297 қаулысымен       </w:t>
      </w:r>
      <w:r>
        <w:br/>
      </w:r>
      <w:r>
        <w:rPr>
          <w:rFonts w:ascii="Times New Roman"/>
          <w:b w:val="false"/>
          <w:i w:val="false"/>
          <w:color w:val="000000"/>
          <w:sz w:val="28"/>
        </w:rPr>
        <w:t xml:space="preserve">
бекiтiлген           </w:t>
      </w:r>
    </w:p>
    <w:bookmarkStart w:name="z7" w:id="5"/>
    <w:p>
      <w:pPr>
        <w:spacing w:after="0"/>
        <w:ind w:left="0"/>
        <w:jc w:val="left"/>
      </w:pPr>
      <w:r>
        <w:rPr>
          <w:rFonts w:ascii="Times New Roman"/>
          <w:b/>
          <w:i w:val="false"/>
          <w:color w:val="000000"/>
        </w:rPr>
        <w:t xml:space="preserve"> 
Шаруашылық жүргiзу құқығындағы мемлекеттiк кәсiпорындардың </w:t>
      </w:r>
      <w:r>
        <w:br/>
      </w:r>
      <w:r>
        <w:rPr>
          <w:rFonts w:ascii="Times New Roman"/>
          <w:b/>
          <w:i w:val="false"/>
          <w:color w:val="000000"/>
        </w:rPr>
        <w:t xml:space="preserve">
таза табысын бөлу нормативтерiн белгiлеу, келiсу </w:t>
      </w:r>
      <w:r>
        <w:br/>
      </w:r>
      <w:r>
        <w:rPr>
          <w:rFonts w:ascii="Times New Roman"/>
          <w:b/>
          <w:i w:val="false"/>
          <w:color w:val="000000"/>
        </w:rPr>
        <w:t xml:space="preserve">
және бекiту ережесi </w:t>
      </w:r>
    </w:p>
    <w:bookmarkEnd w:id="5"/>
    <w:p>
      <w:pPr>
        <w:spacing w:after="0"/>
        <w:ind w:left="0"/>
        <w:jc w:val="both"/>
      </w:pPr>
      <w:r>
        <w:rPr>
          <w:rFonts w:ascii="Times New Roman"/>
          <w:b w:val="false"/>
          <w:i w:val="false"/>
          <w:color w:val="000000"/>
          <w:sz w:val="28"/>
        </w:rPr>
        <w:t>      Осы Ереже "Қазақстан Республикасының Yкiметi туралы" Қазақстан Республикасының 1995 жылғы 18 желтоқсандағы Конституциялық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 xml:space="preserve">Бюджет кодексiне </w:t>
      </w:r>
      <w:r>
        <w:rPr>
          <w:rFonts w:ascii="Times New Roman"/>
          <w:b w:val="false"/>
          <w:i w:val="false"/>
          <w:color w:val="000000"/>
          <w:sz w:val="28"/>
        </w:rPr>
        <w:t>, "Мемлекеттiк кәсіпорын туралы" Қазақстан Республикасының 1995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әзiрлендi және ұлттық компанияларға жатқызылғандарын және Қазақстан Республикасының Ұлттық Банкiне ведомстволық бағыныстыларын қоспағанда, шаруашылық жүргізу құқығындағы мемлекеттiк кәсiпорындардың (бұдан әрi - Кәсiпорындар) таза табысын бөлу нормативтерiн белгiлеу, келiсу және бекiту әрi таза табысының тиiстi бөлiгiн мемлекеттiк бюджетке аудару тәртiбiн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2005.04.08. </w:t>
      </w:r>
      <w:r>
        <w:rPr>
          <w:rFonts w:ascii="Times New Roman"/>
          <w:b w:val="false"/>
          <w:i w:val="false"/>
          <w:color w:val="000000"/>
          <w:sz w:val="28"/>
        </w:rPr>
        <w:t xml:space="preserve">N 315 </w:t>
      </w:r>
      <w:r>
        <w:rPr>
          <w:rFonts w:ascii="Times New Roman"/>
          <w:b w:val="false"/>
          <w:i w:val="false"/>
          <w:color w:val="ff0000"/>
          <w:sz w:val="28"/>
        </w:rPr>
        <w:t xml:space="preserve">, 2010.12.31 </w:t>
      </w:r>
      <w:r>
        <w:rPr>
          <w:rFonts w:ascii="Times New Roman"/>
          <w:b w:val="false"/>
          <w:i w:val="false"/>
          <w:color w:val="000000"/>
          <w:sz w:val="28"/>
        </w:rPr>
        <w:t>N 1502</w:t>
      </w:r>
      <w:r>
        <w:rPr>
          <w:rFonts w:ascii="Times New Roman"/>
          <w:b w:val="false"/>
          <w:i w:val="false"/>
          <w:color w:val="ff0000"/>
          <w:sz w:val="28"/>
        </w:rPr>
        <w:t xml:space="preserve"> Қаулыларымен.</w:t>
      </w:r>
    </w:p>
    <w:bookmarkStart w:name="z8" w:id="6"/>
    <w:p>
      <w:pPr>
        <w:spacing w:after="0"/>
        <w:ind w:left="0"/>
        <w:jc w:val="left"/>
      </w:pPr>
      <w:r>
        <w:rPr>
          <w:rFonts w:ascii="Times New Roman"/>
          <w:b/>
          <w:i w:val="false"/>
          <w:color w:val="000000"/>
        </w:rPr>
        <w:t xml:space="preserve"> 
1. Таза табысты бөлу нормативтерiн белгiлеу тәртiбi </w:t>
      </w:r>
    </w:p>
    <w:bookmarkEnd w:id="6"/>
    <w:bookmarkStart w:name="z9" w:id="7"/>
    <w:p>
      <w:pPr>
        <w:spacing w:after="0"/>
        <w:ind w:left="0"/>
        <w:jc w:val="both"/>
      </w:pPr>
      <w:r>
        <w:rPr>
          <w:rFonts w:ascii="Times New Roman"/>
          <w:b w:val="false"/>
          <w:i w:val="false"/>
          <w:color w:val="000000"/>
          <w:sz w:val="28"/>
        </w:rPr>
        <w:t xml:space="preserve">
      1. Кәсiпорындардың таза табысын бөлу нормативтерiнде (бұдан әрi - Бөлу нормативтерi) таза табыс сомасын тиiстi бюджеттiң кiрiсiне аударымға, резервтiк капиталды қалыптастыруға, өндiрiстi дамытуға және өзге де бағыттарға бөлудiң пайыздық ара қатынасы анықталады.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1) шаруашылық жүргізу құқығындағы республикалық мемлекеттiк кәсiпорындардың таза табысының республикалық бюджетке аударымдарының нормативтерi (бұдан әрi - Бюджетке аударымдардың нормативтерi) Қазақстан Республикасының Үкiметi ұсынған аударымдардың ең төменгi мөлшерiн есепке ала отырып белгіленедi; </w:t>
      </w:r>
      <w:r>
        <w:br/>
      </w:r>
      <w:r>
        <w:rPr>
          <w:rFonts w:ascii="Times New Roman"/>
          <w:b w:val="false"/>
          <w:i w:val="false"/>
          <w:color w:val="000000"/>
          <w:sz w:val="28"/>
        </w:rPr>
        <w:t xml:space="preserve">
      2) өндiрiстi дамытуға және материалдық-техникалық базаны нығайтуға Кәсiпорындар жiберетiн таза табыстың үлесi Кәсiпорындардың иелiгiнде қалатын таза табыс сомасының кемiнде 60 пайызын құрауы тиiс. </w:t>
      </w:r>
    </w:p>
    <w:bookmarkEnd w:id="7"/>
    <w:bookmarkStart w:name="z10" w:id="8"/>
    <w:p>
      <w:pPr>
        <w:spacing w:after="0"/>
        <w:ind w:left="0"/>
        <w:jc w:val="both"/>
      </w:pPr>
      <w:r>
        <w:rPr>
          <w:rFonts w:ascii="Times New Roman"/>
          <w:b w:val="false"/>
          <w:i w:val="false"/>
          <w:color w:val="000000"/>
          <w:sz w:val="28"/>
        </w:rPr>
        <w:t xml:space="preserve">
      2. Кәсiпорындардың мемлекеттiк басқару органдары Бөлу нормативтерiн жоспарланған жылдың алдындағы жылдың 1 мамырына дейiн бекiтедi. </w:t>
      </w:r>
      <w:r>
        <w:br/>
      </w:r>
      <w:r>
        <w:rPr>
          <w:rFonts w:ascii="Times New Roman"/>
          <w:b w:val="false"/>
          <w:i w:val="false"/>
          <w:color w:val="000000"/>
          <w:sz w:val="28"/>
        </w:rPr>
        <w:t xml:space="preserve">
      Республикалық мемлекеттiк кәсiпорындар үшiн Республикалық бюджетке аударымдардың нормативтерi Қазақстан Республикасының Қаржы министрлiгiмен (бұдан әрi - Министрлiк) келiсiм бойынша белгiленедi. </w:t>
      </w:r>
      <w:r>
        <w:br/>
      </w:r>
      <w:r>
        <w:rPr>
          <w:rFonts w:ascii="Times New Roman"/>
          <w:b w:val="false"/>
          <w:i w:val="false"/>
          <w:color w:val="000000"/>
          <w:sz w:val="28"/>
        </w:rPr>
        <w:t xml:space="preserve">
      Коммуналдық мемлекеттiк кәсiпорындар үшiн Жергiлiктi бюджеттерге аударымдардың нормативтерi жергiлiктi қаржы органдарымен келiсiм бойынша белгiленедi. </w:t>
      </w:r>
    </w:p>
    <w:bookmarkEnd w:id="8"/>
    <w:bookmarkStart w:name="z11" w:id="9"/>
    <w:p>
      <w:pPr>
        <w:spacing w:after="0"/>
        <w:ind w:left="0"/>
        <w:jc w:val="both"/>
      </w:pPr>
      <w:r>
        <w:rPr>
          <w:rFonts w:ascii="Times New Roman"/>
          <w:b w:val="false"/>
          <w:i w:val="false"/>
          <w:color w:val="000000"/>
          <w:sz w:val="28"/>
        </w:rPr>
        <w:t xml:space="preserve">
      3. Министрлiкте (жергiлiктi қаржы органдарында) Мемлекеттiк бюджетке аударымдардың нормативтерiн келiсу мерзiмi 10 жұмыс күнiнен аспауы тиiс. </w:t>
      </w:r>
      <w:r>
        <w:br/>
      </w:r>
      <w:r>
        <w:rPr>
          <w:rFonts w:ascii="Times New Roman"/>
          <w:b w:val="false"/>
          <w:i w:val="false"/>
          <w:color w:val="000000"/>
          <w:sz w:val="28"/>
        </w:rPr>
        <w:t xml:space="preserve">
      Мемлекеттiк басқару органдары Бюджетке аударымдар нормативтерiнiң жобаларымен сонымен бiр мезгiлде Министрлiкке (жергiлiктi қаржы органдарына): </w:t>
      </w:r>
      <w:r>
        <w:br/>
      </w:r>
      <w:r>
        <w:rPr>
          <w:rFonts w:ascii="Times New Roman"/>
          <w:b w:val="false"/>
          <w:i w:val="false"/>
          <w:color w:val="000000"/>
          <w:sz w:val="28"/>
        </w:rPr>
        <w:t xml:space="preserve">
      1) жоспарлы жылдың таза табысының нақты бөлiгiн өндiрiстi дамытуға пайдалану қажеттiлiгiнiң экономикалық негiздемесiн; </w:t>
      </w:r>
      <w:r>
        <w:br/>
      </w:r>
      <w:r>
        <w:rPr>
          <w:rFonts w:ascii="Times New Roman"/>
          <w:b w:val="false"/>
          <w:i w:val="false"/>
          <w:color w:val="000000"/>
          <w:sz w:val="28"/>
        </w:rPr>
        <w:t xml:space="preserve">
      2) қоса берiлiп отырған нысан бойынша есептi жылғы тиiстi бюджетке Кәсiпорындар аударған таза табыстың мөлшерi мен сомасы туралы деректердi (есепті жыл үшін таза табыстың бір бөлігін аудару және аванстық аударымдар туралы төлем тапсырмаларының көшірмелерін қоса бере отырып) және алдағы үш жылдық кезеңге арналған таза табыстың мөлшерi туралы деректерді табыс етедi.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2003.07.01 </w:t>
      </w:r>
      <w:r>
        <w:rPr>
          <w:rFonts w:ascii="Times New Roman"/>
          <w:b w:val="false"/>
          <w:i w:val="false"/>
          <w:color w:val="000000"/>
          <w:sz w:val="28"/>
        </w:rPr>
        <w:t>N 636</w:t>
      </w:r>
      <w:r>
        <w:rPr>
          <w:rFonts w:ascii="Times New Roman"/>
          <w:b w:val="false"/>
          <w:i w:val="false"/>
          <w:color w:val="ff0000"/>
          <w:sz w:val="28"/>
        </w:rPr>
        <w:t xml:space="preserve">, 2010.12.31 </w:t>
      </w:r>
      <w:r>
        <w:rPr>
          <w:rFonts w:ascii="Times New Roman"/>
          <w:b w:val="false"/>
          <w:i w:val="false"/>
          <w:color w:val="000000"/>
          <w:sz w:val="28"/>
        </w:rPr>
        <w:t>N 1502</w:t>
      </w:r>
      <w:r>
        <w:rPr>
          <w:rFonts w:ascii="Times New Roman"/>
          <w:b w:val="false"/>
          <w:i w:val="false"/>
          <w:color w:val="ff0000"/>
          <w:sz w:val="28"/>
        </w:rPr>
        <w:t xml:space="preserve"> Қаулыларымен.</w:t>
      </w:r>
    </w:p>
    <w:bookmarkEnd w:id="9"/>
    <w:bookmarkStart w:name="z12" w:id="10"/>
    <w:p>
      <w:pPr>
        <w:spacing w:after="0"/>
        <w:ind w:left="0"/>
        <w:jc w:val="both"/>
      </w:pPr>
      <w:r>
        <w:rPr>
          <w:rFonts w:ascii="Times New Roman"/>
          <w:b w:val="false"/>
          <w:i w:val="false"/>
          <w:color w:val="000000"/>
          <w:sz w:val="28"/>
        </w:rPr>
        <w:t xml:space="preserve">
      4. Еншiлес мемлекеттiк кәсiпорындар үшiн Бөлу нормативтерiн негiзгi Кәсiпорын бекiтедi. Еншiлес кәсiпорындардың бюджетке аударымдарының нормативтерi негiзгi Кәсiпорындар үшiн белгiленгеннен төмен болмайды, ал еншiлес кәсiпорындар өндiрiстi дамытуға және материалдық-техникалық базаны нығайтуға жұмсайтын таза табыстың үлесi олардың иелiгiнде қалатын таза табыс сомасының кемiнде 60 пайызын құрауы тиiс. </w:t>
      </w:r>
    </w:p>
    <w:bookmarkEnd w:id="10"/>
    <w:bookmarkStart w:name="z13" w:id="11"/>
    <w:p>
      <w:pPr>
        <w:spacing w:after="0"/>
        <w:ind w:left="0"/>
        <w:jc w:val="both"/>
      </w:pPr>
      <w:r>
        <w:rPr>
          <w:rFonts w:ascii="Times New Roman"/>
          <w:b w:val="false"/>
          <w:i w:val="false"/>
          <w:color w:val="000000"/>
          <w:sz w:val="28"/>
        </w:rPr>
        <w:t xml:space="preserve">
      5. Жаңадан құрылған Кәсiпорындар үшiн мемлекеттiк басқару органдары олар мемлекеттiк тiркелген күннен бастап бiр айлық мерзiмде осы Ережеде анықталған тәртiппен ағымдағы және алдағы жылдарға арналған Бөлу нормативтерiн бекiтуге мiндеттi. </w:t>
      </w:r>
      <w:r>
        <w:br/>
      </w:r>
      <w:r>
        <w:rPr>
          <w:rFonts w:ascii="Times New Roman"/>
          <w:b w:val="false"/>
          <w:i w:val="false"/>
          <w:color w:val="000000"/>
          <w:sz w:val="28"/>
        </w:rPr>
        <w:t xml:space="preserve">
      5-1. Кәсiпорындардың мемлекеттiк бюджетке аударуға жататын таза табысының бiр бөлiгiн есептеу меншiк капиталының терiс мөлшерi кезiнде немесе егер Кәсiпорын меншiк капиталының мөлшері мемлекеттік бюджетке аударуға жататын таза табыстың бiр бөлiгiне жүргiзiлген есептеу нәтижесiнде терiс болса жүргiзiлмейдi. </w:t>
      </w:r>
      <w:r>
        <w:br/>
      </w: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Үкіметінің 2005.04.08.  </w:t>
      </w:r>
      <w:r>
        <w:rPr>
          <w:rFonts w:ascii="Times New Roman"/>
          <w:b w:val="false"/>
          <w:i w:val="false"/>
          <w:color w:val="000000"/>
          <w:sz w:val="28"/>
        </w:rPr>
        <w:t xml:space="preserve">N 315 </w:t>
      </w:r>
      <w:r>
        <w:rPr>
          <w:rFonts w:ascii="Times New Roman"/>
          <w:b w:val="false"/>
          <w:i w:val="false"/>
          <w:color w:val="ff0000"/>
          <w:sz w:val="28"/>
        </w:rPr>
        <w:t xml:space="preserve">қаулысымен. </w:t>
      </w:r>
    </w:p>
    <w:bookmarkEnd w:id="11"/>
    <w:bookmarkStart w:name="z14" w:id="12"/>
    <w:p>
      <w:pPr>
        <w:spacing w:after="0"/>
        <w:ind w:left="0"/>
        <w:jc w:val="left"/>
      </w:pPr>
      <w:r>
        <w:rPr>
          <w:rFonts w:ascii="Times New Roman"/>
          <w:b/>
          <w:i w:val="false"/>
          <w:color w:val="000000"/>
        </w:rPr>
        <w:t xml:space="preserve"> 
2. Таза табыстың бiр бөлiгiн тиiстi </w:t>
      </w:r>
      <w:r>
        <w:br/>
      </w:r>
      <w:r>
        <w:rPr>
          <w:rFonts w:ascii="Times New Roman"/>
          <w:b/>
          <w:i w:val="false"/>
          <w:color w:val="000000"/>
        </w:rPr>
        <w:t xml:space="preserve">
бюджетке аудару тәртiбi </w:t>
      </w:r>
    </w:p>
    <w:bookmarkEnd w:id="12"/>
    <w:bookmarkStart w:name="z15" w:id="13"/>
    <w:p>
      <w:pPr>
        <w:spacing w:after="0"/>
        <w:ind w:left="0"/>
        <w:jc w:val="both"/>
      </w:pPr>
      <w:r>
        <w:rPr>
          <w:rFonts w:ascii="Times New Roman"/>
          <w:b w:val="false"/>
          <w:i w:val="false"/>
          <w:color w:val="000000"/>
          <w:sz w:val="28"/>
        </w:rPr>
        <w:t>
      6. Кәсiпорындар Аударымдар нормативтерiне сәйкес корпоративтiк табыс салығы жөнiндегi декларацияны тапсыру үшiн </w:t>
      </w:r>
      <w:r>
        <w:rPr>
          <w:rFonts w:ascii="Times New Roman"/>
          <w:b w:val="false"/>
          <w:i w:val="false"/>
          <w:color w:val="000000"/>
          <w:sz w:val="28"/>
        </w:rPr>
        <w:t xml:space="preserve">белгiленген </w:t>
      </w:r>
      <w:r>
        <w:rPr>
          <w:rFonts w:ascii="Times New Roman"/>
          <w:b w:val="false"/>
          <w:i w:val="false"/>
          <w:color w:val="000000"/>
          <w:sz w:val="28"/>
        </w:rPr>
        <w:t xml:space="preserve">мерзiмнен кейiнгі он жұмыс күнiнен кешiктiрмей таза табыстың бiр бөлiгiн мемлекеттік бюджетке аударуды жүргiзедi. Есептеме есептi кезең үшiн кiрiстер мен шығыстар туралы есеп деректерiнiң негiзiнде жүзеге асырылады. </w:t>
      </w:r>
      <w:r>
        <w:br/>
      </w:r>
      <w:r>
        <w:rPr>
          <w:rFonts w:ascii="Times New Roman"/>
          <w:b w:val="false"/>
          <w:i w:val="false"/>
          <w:color w:val="000000"/>
          <w:sz w:val="28"/>
        </w:rPr>
        <w:t xml:space="preserve">
      Кәсiпорындар мемлекеттiк бюджетке таза табыстың бiр бөлiгiн аванстық аударуды жүргiзе алады. </w:t>
      </w:r>
      <w:r>
        <w:br/>
      </w:r>
      <w:r>
        <w:rPr>
          <w:rFonts w:ascii="Times New Roman"/>
          <w:b w:val="false"/>
          <w:i w:val="false"/>
          <w:color w:val="000000"/>
          <w:sz w:val="28"/>
        </w:rPr>
        <w:t xml:space="preserve">
      Бюджетке таза табыстың бiр бөлiгiн аванстық аударудың артық төленген сомалары есептi жылдың қорытындыларын ескере отырып, келесi қаржы жылының аударымдар шотына есептеледi.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2005.04.08. </w:t>
      </w:r>
      <w:r>
        <w:rPr>
          <w:rFonts w:ascii="Times New Roman"/>
          <w:b w:val="false"/>
          <w:i w:val="false"/>
          <w:color w:val="000000"/>
          <w:sz w:val="28"/>
        </w:rPr>
        <w:t xml:space="preserve">N 315 </w:t>
      </w:r>
      <w:r>
        <w:rPr>
          <w:rFonts w:ascii="Times New Roman"/>
          <w:b w:val="false"/>
          <w:i w:val="false"/>
          <w:color w:val="ff0000"/>
          <w:sz w:val="28"/>
        </w:rPr>
        <w:t xml:space="preserve">қаулысымен. </w:t>
      </w:r>
    </w:p>
    <w:bookmarkEnd w:id="13"/>
    <w:bookmarkStart w:name="z16" w:id="14"/>
    <w:p>
      <w:pPr>
        <w:spacing w:after="0"/>
        <w:ind w:left="0"/>
        <w:jc w:val="both"/>
      </w:pPr>
      <w:r>
        <w:rPr>
          <w:rFonts w:ascii="Times New Roman"/>
          <w:b w:val="false"/>
          <w:i w:val="false"/>
          <w:color w:val="000000"/>
          <w:sz w:val="28"/>
        </w:rPr>
        <w:t>
      7. Кәсiпорындар </w:t>
      </w:r>
      <w:r>
        <w:rPr>
          <w:rFonts w:ascii="Times New Roman"/>
          <w:b w:val="false"/>
          <w:i w:val="false"/>
          <w:color w:val="000000"/>
          <w:sz w:val="28"/>
        </w:rPr>
        <w:t>бiрыңғай бюджеттiк жiктемеге</w:t>
      </w:r>
      <w:r>
        <w:rPr>
          <w:rFonts w:ascii="Times New Roman"/>
          <w:b w:val="false"/>
          <w:i w:val="false"/>
          <w:color w:val="000000"/>
          <w:sz w:val="28"/>
        </w:rPr>
        <w:t xml:space="preserve"> сәйкес тиiстi кодқа тiркеу есебiнiң орны бойынша мемлекеттiк бюджетке таза табыстың бiр бөлiгiн аударуды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2005.04.08. </w:t>
      </w:r>
      <w:r>
        <w:rPr>
          <w:rFonts w:ascii="Times New Roman"/>
          <w:b w:val="false"/>
          <w:i w:val="false"/>
          <w:color w:val="000000"/>
          <w:sz w:val="28"/>
        </w:rPr>
        <w:t xml:space="preserve">N 315 </w:t>
      </w:r>
      <w:r>
        <w:rPr>
          <w:rFonts w:ascii="Times New Roman"/>
          <w:b w:val="false"/>
          <w:i w:val="false"/>
          <w:color w:val="ff0000"/>
          <w:sz w:val="28"/>
        </w:rPr>
        <w:t xml:space="preserve">қаулысымен. </w:t>
      </w:r>
    </w:p>
    <w:bookmarkEnd w:id="14"/>
    <w:bookmarkStart w:name="z17" w:id="15"/>
    <w:p>
      <w:pPr>
        <w:spacing w:after="0"/>
        <w:ind w:left="0"/>
        <w:jc w:val="both"/>
      </w:pPr>
      <w:r>
        <w:rPr>
          <w:rFonts w:ascii="Times New Roman"/>
          <w:b w:val="false"/>
          <w:i w:val="false"/>
          <w:color w:val="000000"/>
          <w:sz w:val="28"/>
        </w:rPr>
        <w:t xml:space="preserve">
      8. Кәсiпорындарды қайта ұйымдастыру кезiнде Кәсiпорындарды қайта ұйымдастыру күнiне есептелетiн мемлекеттiк бюджетке таза табыстың тиiстi бөлiгiн аудару жөнiндегi мiндеттемелер өткiзу актiсi (бөлу теңгерiмi) бойынша құқықтық мирасқорларына берiледi және құқықтық мирасқорларын мемлекеттiк тiркеген күнiнен бастап бiр айлық мерзiмде орындалуға тиiс. </w:t>
      </w:r>
    </w:p>
    <w:bookmarkEnd w:id="15"/>
    <w:bookmarkStart w:name="z18" w:id="16"/>
    <w:p>
      <w:pPr>
        <w:spacing w:after="0"/>
        <w:ind w:left="0"/>
        <w:jc w:val="both"/>
      </w:pPr>
      <w:r>
        <w:rPr>
          <w:rFonts w:ascii="Times New Roman"/>
          <w:b w:val="false"/>
          <w:i w:val="false"/>
          <w:color w:val="000000"/>
          <w:sz w:val="28"/>
        </w:rPr>
        <w:t>
      9. Мемлекеттiк бюджетке таза табыстың тиiстi бөлiгiн толық және/немесе уақытылы аудармау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жауапкершiлiкке әкеп соқтырады.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2005.04.08. </w:t>
      </w:r>
      <w:r>
        <w:rPr>
          <w:rFonts w:ascii="Times New Roman"/>
          <w:b w:val="false"/>
          <w:i w:val="false"/>
          <w:color w:val="000000"/>
          <w:sz w:val="28"/>
        </w:rPr>
        <w:t xml:space="preserve">N 315 </w:t>
      </w:r>
      <w:r>
        <w:rPr>
          <w:rFonts w:ascii="Times New Roman"/>
          <w:b w:val="false"/>
          <w:i w:val="false"/>
          <w:color w:val="ff0000"/>
          <w:sz w:val="28"/>
        </w:rPr>
        <w:t xml:space="preserve">қаулысымен. </w:t>
      </w:r>
    </w:p>
    <w:bookmarkEnd w:id="16"/>
    <w:bookmarkStart w:name="z19" w:id="17"/>
    <w:p>
      <w:pPr>
        <w:spacing w:after="0"/>
        <w:ind w:left="0"/>
        <w:jc w:val="both"/>
      </w:pPr>
      <w:r>
        <w:rPr>
          <w:rFonts w:ascii="Times New Roman"/>
          <w:b w:val="false"/>
          <w:i w:val="false"/>
          <w:color w:val="000000"/>
          <w:sz w:val="28"/>
        </w:rPr>
        <w:t xml:space="preserve">
      10. Кәсiпорындардың таза табысы бiр бөлiгiнiң тиiстi бюджет кiрiсiне уақытылы және толық аударылуын бақылауды Министрлік, орталық атқарушы органдар және өзге де уәкiлеттi мемлекеттiк органдар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2005.04.08 </w:t>
      </w:r>
      <w:r>
        <w:rPr>
          <w:rFonts w:ascii="Times New Roman"/>
          <w:b w:val="false"/>
          <w:i w:val="false"/>
          <w:color w:val="000000"/>
          <w:sz w:val="28"/>
        </w:rPr>
        <w:t xml:space="preserve">N 315 </w:t>
      </w:r>
      <w:r>
        <w:rPr>
          <w:rFonts w:ascii="Times New Roman"/>
          <w:b w:val="false"/>
          <w:i w:val="false"/>
          <w:color w:val="ff0000"/>
          <w:sz w:val="28"/>
        </w:rPr>
        <w:t xml:space="preserve">, 2010.12.31 </w:t>
      </w:r>
      <w:r>
        <w:rPr>
          <w:rFonts w:ascii="Times New Roman"/>
          <w:b w:val="false"/>
          <w:i w:val="false"/>
          <w:color w:val="000000"/>
          <w:sz w:val="28"/>
        </w:rPr>
        <w:t>N 1502</w:t>
      </w:r>
      <w:r>
        <w:rPr>
          <w:rFonts w:ascii="Times New Roman"/>
          <w:b w:val="false"/>
          <w:i w:val="false"/>
          <w:color w:val="ff0000"/>
          <w:sz w:val="28"/>
        </w:rPr>
        <w:t xml:space="preserve"> Қаулыларымен.</w:t>
      </w:r>
    </w:p>
    <w:bookmarkEnd w:id="17"/>
    <w:bookmarkStart w:name="z20" w:id="18"/>
    <w:p>
      <w:pPr>
        <w:spacing w:after="0"/>
        <w:ind w:left="0"/>
        <w:jc w:val="both"/>
      </w:pPr>
      <w:r>
        <w:rPr>
          <w:rFonts w:ascii="Times New Roman"/>
          <w:b w:val="false"/>
          <w:i w:val="false"/>
          <w:color w:val="000000"/>
          <w:sz w:val="28"/>
        </w:rPr>
        <w:t xml:space="preserve">
Шаруашылық жүргізу құқығындағы  </w:t>
      </w:r>
      <w:r>
        <w:br/>
      </w:r>
      <w:r>
        <w:rPr>
          <w:rFonts w:ascii="Times New Roman"/>
          <w:b w:val="false"/>
          <w:i w:val="false"/>
          <w:color w:val="000000"/>
          <w:sz w:val="28"/>
        </w:rPr>
        <w:t xml:space="preserve">
мемлекеттік кәсіпорындардың   </w:t>
      </w:r>
      <w:r>
        <w:br/>
      </w:r>
      <w:r>
        <w:rPr>
          <w:rFonts w:ascii="Times New Roman"/>
          <w:b w:val="false"/>
          <w:i w:val="false"/>
          <w:color w:val="000000"/>
          <w:sz w:val="28"/>
        </w:rPr>
        <w:t xml:space="preserve">
таза табысын бөлу нормативтерін </w:t>
      </w:r>
      <w:r>
        <w:br/>
      </w:r>
      <w:r>
        <w:rPr>
          <w:rFonts w:ascii="Times New Roman"/>
          <w:b w:val="false"/>
          <w:i w:val="false"/>
          <w:color w:val="000000"/>
          <w:sz w:val="28"/>
        </w:rPr>
        <w:t xml:space="preserve">
белгілеу, келісу және бекіту  </w:t>
      </w:r>
      <w:r>
        <w:br/>
      </w:r>
      <w:r>
        <w:rPr>
          <w:rFonts w:ascii="Times New Roman"/>
          <w:b w:val="false"/>
          <w:i w:val="false"/>
          <w:color w:val="000000"/>
          <w:sz w:val="28"/>
        </w:rPr>
        <w:t xml:space="preserve">
ережесіне қосымша       </w:t>
      </w:r>
    </w:p>
    <w:bookmarkEnd w:id="18"/>
    <w:p>
      <w:pPr>
        <w:spacing w:after="0"/>
        <w:ind w:left="0"/>
        <w:jc w:val="left"/>
      </w:pPr>
      <w:r>
        <w:rPr>
          <w:rFonts w:ascii="Times New Roman"/>
          <w:b/>
          <w:i w:val="false"/>
          <w:color w:val="000000"/>
        </w:rPr>
        <w:t xml:space="preserve"> ______________________________________ ведомстволық бағынысты, </w:t>
      </w:r>
      <w:r>
        <w:br/>
      </w:r>
      <w:r>
        <w:rPr>
          <w:rFonts w:ascii="Times New Roman"/>
          <w:b/>
          <w:i w:val="false"/>
          <w:color w:val="000000"/>
        </w:rPr>
        <w:t xml:space="preserve">
(мемлекеттік басқару органының атауы)                        </w:t>
      </w:r>
      <w:r>
        <w:br/>
      </w:r>
      <w:r>
        <w:rPr>
          <w:rFonts w:ascii="Times New Roman"/>
          <w:b/>
          <w:i w:val="false"/>
          <w:color w:val="000000"/>
        </w:rPr>
        <w:t xml:space="preserve">
шаруашылық жүргізу құқығындағы мемлекеттік кәсіпорындардың </w:t>
      </w:r>
      <w:r>
        <w:br/>
      </w:r>
      <w:r>
        <w:rPr>
          <w:rFonts w:ascii="Times New Roman"/>
          <w:b/>
          <w:i w:val="false"/>
          <w:color w:val="000000"/>
        </w:rPr>
        <w:t xml:space="preserve">
алынған таза табысы, мемлекеттік бюджетке аударылған сомалары туралы мәліметтер және таза табысының болжамы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Р/с!Кәсіпорын.!                   Есепті жыл </w:t>
      </w:r>
      <w:r>
        <w:br/>
      </w:r>
      <w:r>
        <w:rPr>
          <w:rFonts w:ascii="Times New Roman"/>
          <w:b w:val="false"/>
          <w:i w:val="false"/>
          <w:color w:val="000000"/>
          <w:sz w:val="28"/>
        </w:rPr>
        <w:t xml:space="preserve">
N  !ның атауы !--------------------------------------------------- </w:t>
      </w:r>
      <w:r>
        <w:br/>
      </w:r>
      <w:r>
        <w:rPr>
          <w:rFonts w:ascii="Times New Roman"/>
          <w:b w:val="false"/>
          <w:i w:val="false"/>
          <w:color w:val="000000"/>
          <w:sz w:val="28"/>
        </w:rPr>
        <w:t xml:space="preserve">
   !          !                    !   кәсіпорынның пайдаланғаны </w:t>
      </w:r>
      <w:r>
        <w:br/>
      </w:r>
      <w:r>
        <w:rPr>
          <w:rFonts w:ascii="Times New Roman"/>
          <w:b w:val="false"/>
          <w:i w:val="false"/>
          <w:color w:val="000000"/>
          <w:sz w:val="28"/>
        </w:rPr>
        <w:t xml:space="preserve">
   !          !--------------------!------------------------------ </w:t>
      </w:r>
      <w:r>
        <w:br/>
      </w:r>
      <w:r>
        <w:rPr>
          <w:rFonts w:ascii="Times New Roman"/>
          <w:b w:val="false"/>
          <w:i w:val="false"/>
          <w:color w:val="000000"/>
          <w:sz w:val="28"/>
        </w:rPr>
        <w:t xml:space="preserve">
   !          ! таза  !  бюджетке  ! сомасы,!  % !  оның ішінде </w:t>
      </w:r>
      <w:r>
        <w:br/>
      </w:r>
      <w:r>
        <w:rPr>
          <w:rFonts w:ascii="Times New Roman"/>
          <w:b w:val="false"/>
          <w:i w:val="false"/>
          <w:color w:val="000000"/>
          <w:sz w:val="28"/>
        </w:rPr>
        <w:t xml:space="preserve">
   !          ! табыс ! аударылғаны!   мың  !    !---------------- </w:t>
      </w:r>
      <w:r>
        <w:br/>
      </w:r>
      <w:r>
        <w:rPr>
          <w:rFonts w:ascii="Times New Roman"/>
          <w:b w:val="false"/>
          <w:i w:val="false"/>
          <w:color w:val="000000"/>
          <w:sz w:val="28"/>
        </w:rPr>
        <w:t xml:space="preserve">
   !          ! мың   !------------!  теңге !    ! өндірісті ! % </w:t>
      </w:r>
      <w:r>
        <w:br/>
      </w:r>
      <w:r>
        <w:rPr>
          <w:rFonts w:ascii="Times New Roman"/>
          <w:b w:val="false"/>
          <w:i w:val="false"/>
          <w:color w:val="000000"/>
          <w:sz w:val="28"/>
        </w:rPr>
        <w:t xml:space="preserve">
   !          ! теңге ! сомасы,! % !        !    ! дамытуға  ! </w:t>
      </w:r>
      <w:r>
        <w:br/>
      </w:r>
      <w:r>
        <w:rPr>
          <w:rFonts w:ascii="Times New Roman"/>
          <w:b w:val="false"/>
          <w:i w:val="false"/>
          <w:color w:val="000000"/>
          <w:sz w:val="28"/>
        </w:rPr>
        <w:t xml:space="preserve">
   !          !       !   мың  !   !        !    ! мың теңге ! </w:t>
      </w:r>
      <w:r>
        <w:br/>
      </w:r>
      <w:r>
        <w:rPr>
          <w:rFonts w:ascii="Times New Roman"/>
          <w:b w:val="false"/>
          <w:i w:val="false"/>
          <w:color w:val="000000"/>
          <w:sz w:val="28"/>
        </w:rPr>
        <w:t xml:space="preserve">
   !          !       !  теңге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Ағымдағы жыл   !       Болжамды кезең </w:t>
      </w:r>
      <w:r>
        <w:br/>
      </w:r>
      <w:r>
        <w:rPr>
          <w:rFonts w:ascii="Times New Roman"/>
          <w:b w:val="false"/>
          <w:i w:val="false"/>
          <w:color w:val="000000"/>
          <w:sz w:val="28"/>
        </w:rPr>
        <w:t xml:space="preserve">
                   !---------------------------- </w:t>
      </w:r>
      <w:r>
        <w:br/>
      </w:r>
      <w:r>
        <w:rPr>
          <w:rFonts w:ascii="Times New Roman"/>
          <w:b w:val="false"/>
          <w:i w:val="false"/>
          <w:color w:val="000000"/>
          <w:sz w:val="28"/>
        </w:rPr>
        <w:t xml:space="preserve">
                   !   жыл   !   жыл  !   жыл </w:t>
      </w:r>
      <w:r>
        <w:br/>
      </w:r>
      <w:r>
        <w:rPr>
          <w:rFonts w:ascii="Times New Roman"/>
          <w:b w:val="false"/>
          <w:i w:val="false"/>
          <w:color w:val="000000"/>
          <w:sz w:val="28"/>
        </w:rPr>
        <w:t xml:space="preserve">
-------------------!---------!--------!--------- </w:t>
      </w:r>
      <w:r>
        <w:br/>
      </w:r>
      <w:r>
        <w:rPr>
          <w:rFonts w:ascii="Times New Roman"/>
          <w:b w:val="false"/>
          <w:i w:val="false"/>
          <w:color w:val="000000"/>
          <w:sz w:val="28"/>
        </w:rPr>
        <w:t xml:space="preserve">
таза  ! бюджетке  !  таза   !  таза  !  таза </w:t>
      </w:r>
      <w:r>
        <w:br/>
      </w:r>
      <w:r>
        <w:rPr>
          <w:rFonts w:ascii="Times New Roman"/>
          <w:b w:val="false"/>
          <w:i w:val="false"/>
          <w:color w:val="000000"/>
          <w:sz w:val="28"/>
        </w:rPr>
        <w:t xml:space="preserve">
табыс ! аударуға  !  табыс  !  табыс !  табыс </w:t>
      </w:r>
      <w:r>
        <w:br/>
      </w:r>
      <w:r>
        <w:rPr>
          <w:rFonts w:ascii="Times New Roman"/>
          <w:b w:val="false"/>
          <w:i w:val="false"/>
          <w:color w:val="000000"/>
          <w:sz w:val="28"/>
        </w:rPr>
        <w:t xml:space="preserve">
мың   ! жатады    !  мың    !  мың   !  мың </w:t>
      </w:r>
      <w:r>
        <w:br/>
      </w:r>
      <w:r>
        <w:rPr>
          <w:rFonts w:ascii="Times New Roman"/>
          <w:b w:val="false"/>
          <w:i w:val="false"/>
          <w:color w:val="000000"/>
          <w:sz w:val="28"/>
        </w:rPr>
        <w:t xml:space="preserve">
теңге !-----------!  теңге  !  теңге !  теңге </w:t>
      </w:r>
      <w:r>
        <w:br/>
      </w:r>
      <w:r>
        <w:rPr>
          <w:rFonts w:ascii="Times New Roman"/>
          <w:b w:val="false"/>
          <w:i w:val="false"/>
          <w:color w:val="000000"/>
          <w:sz w:val="28"/>
        </w:rPr>
        <w:t xml:space="preserve">
       !сомасы,! % !         !        ! </w:t>
      </w:r>
      <w:r>
        <w:br/>
      </w:r>
      <w:r>
        <w:rPr>
          <w:rFonts w:ascii="Times New Roman"/>
          <w:b w:val="false"/>
          <w:i w:val="false"/>
          <w:color w:val="000000"/>
          <w:sz w:val="28"/>
        </w:rPr>
        <w:t xml:space="preserve">
       !  мың  !   !         !        ! </w:t>
      </w:r>
      <w:r>
        <w:br/>
      </w:r>
      <w:r>
        <w:rPr>
          <w:rFonts w:ascii="Times New Roman"/>
          <w:b w:val="false"/>
          <w:i w:val="false"/>
          <w:color w:val="000000"/>
          <w:sz w:val="28"/>
        </w:rPr>
        <w:t xml:space="preserve">
       ! теңге !   !         !        ! </w:t>
      </w:r>
      <w:r>
        <w:br/>
      </w:r>
      <w:r>
        <w:rPr>
          <w:rFonts w:ascii="Times New Roman"/>
          <w:b w:val="false"/>
          <w:i w:val="false"/>
          <w:color w:val="000000"/>
          <w:sz w:val="28"/>
        </w:rPr>
        <w:t xml:space="preserve">
------------------------------------------------ </w:t>
      </w:r>
      <w:r>
        <w:br/>
      </w:r>
      <w:r>
        <w:rPr>
          <w:rFonts w:ascii="Times New Roman"/>
          <w:b w:val="false"/>
          <w:i w:val="false"/>
          <w:color w:val="000000"/>
          <w:sz w:val="28"/>
        </w:rPr>
        <w:t xml:space="preserve">
   10  !   11  ! 12!    13   !    14  !   15 </w:t>
      </w:r>
      <w:r>
        <w:br/>
      </w:r>
      <w:r>
        <w:rPr>
          <w:rFonts w:ascii="Times New Roman"/>
          <w:b w:val="false"/>
          <w:i w:val="false"/>
          <w:color w:val="000000"/>
          <w:sz w:val="28"/>
        </w:rPr>
        <w:t xml:space="preserve">
------------------------------------------------ </w:t>
      </w:r>
    </w:p>
    <w:bookmarkStart w:name="z2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10 желтоқсандағы </w:t>
      </w:r>
      <w:r>
        <w:br/>
      </w:r>
      <w:r>
        <w:rPr>
          <w:rFonts w:ascii="Times New Roman"/>
          <w:b w:val="false"/>
          <w:i w:val="false"/>
          <w:color w:val="000000"/>
          <w:sz w:val="28"/>
        </w:rPr>
        <w:t xml:space="preserve">
N 1297 қаулысына     </w:t>
      </w:r>
      <w:r>
        <w:br/>
      </w:r>
      <w:r>
        <w:rPr>
          <w:rFonts w:ascii="Times New Roman"/>
          <w:b w:val="false"/>
          <w:i w:val="false"/>
          <w:color w:val="000000"/>
          <w:sz w:val="28"/>
        </w:rPr>
        <w:t xml:space="preserve">
қосымша         </w:t>
      </w:r>
    </w:p>
    <w:bookmarkEnd w:id="19"/>
    <w:p>
      <w:pPr>
        <w:spacing w:after="0"/>
        <w:ind w:left="0"/>
        <w:jc w:val="both"/>
      </w:pPr>
      <w:r>
        <w:rPr>
          <w:rFonts w:ascii="Times New Roman"/>
          <w:b w:val="false"/>
          <w:i w:val="false"/>
          <w:color w:val="ff0000"/>
          <w:sz w:val="28"/>
        </w:rPr>
        <w:t xml:space="preserve">      Ескерту. Қосымшаға өзгерту енгізілді - ҚР Үкіметінің 2005.04.08 </w:t>
      </w:r>
      <w:r>
        <w:rPr>
          <w:rFonts w:ascii="Times New Roman"/>
          <w:b w:val="false"/>
          <w:i w:val="false"/>
          <w:color w:val="ff0000"/>
          <w:sz w:val="28"/>
        </w:rPr>
        <w:t>N 315</w:t>
      </w:r>
      <w:r>
        <w:rPr>
          <w:rFonts w:ascii="Times New Roman"/>
          <w:b w:val="false"/>
          <w:i w:val="false"/>
          <w:color w:val="ff0000"/>
          <w:sz w:val="28"/>
        </w:rPr>
        <w:t xml:space="preserve">, 2009.12.30 </w:t>
      </w:r>
      <w:r>
        <w:rPr>
          <w:rFonts w:ascii="Times New Roman"/>
          <w:b w:val="false"/>
          <w:i w:val="false"/>
          <w:color w:val="ff0000"/>
          <w:sz w:val="28"/>
        </w:rPr>
        <w:t>№ 2297</w:t>
      </w:r>
      <w:r>
        <w:rPr>
          <w:rFonts w:ascii="Times New Roman"/>
          <w:b w:val="false"/>
          <w:i w:val="false"/>
          <w:color w:val="ff0000"/>
          <w:sz w:val="28"/>
        </w:rPr>
        <w:t xml:space="preserve"> (2010 жылғы 1 қаңтардан бастап қолданысқа енгізіледі), 2010.10.19 </w:t>
      </w:r>
      <w:r>
        <w:rPr>
          <w:rFonts w:ascii="Times New Roman"/>
          <w:b w:val="false"/>
          <w:i w:val="false"/>
          <w:color w:val="ff0000"/>
          <w:sz w:val="28"/>
        </w:rPr>
        <w:t>N 1077</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Шаруашылық жүргізу құқығындағы мемлекеттік кәсiпорындардың </w:t>
      </w:r>
      <w:r>
        <w:br/>
      </w:r>
      <w:r>
        <w:rPr>
          <w:rFonts w:ascii="Times New Roman"/>
          <w:b/>
          <w:i w:val="false"/>
          <w:color w:val="000000"/>
        </w:rPr>
        <w:t xml:space="preserve">
таза табысынан республикалық бюджетке аударымдардың ең </w:t>
      </w:r>
      <w:r>
        <w:br/>
      </w:r>
      <w:r>
        <w:rPr>
          <w:rFonts w:ascii="Times New Roman"/>
          <w:b/>
          <w:i w:val="false"/>
          <w:color w:val="000000"/>
        </w:rPr>
        <w:t>
төменгi мөлшерлерi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8148"/>
        <w:gridCol w:w="4003"/>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қызмет саласы</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аударымдардың төменгi мөлшерi, %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әлеуметтік қорғау, қылмыстық-атқару жүйесi саласындағы өндірiстiк-шаруашылық қызметтi жүзеге асыру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және оған оқ-дәрiлердi, қорғаныс құралдарын, әскери техниканы, оған қосалқы бөлшектердi, оларға жабдықтаушы элементтер мен приборларды әзiрлеу, өндiру, жөндеу; босатылатын әскери-техникалық құралдарды жою (құрту, кәдеге жарату, көму) және өңдеу; Қазақстан Республикасының мемлекеттiк материалдық резервiн қалыптастыру және сақтау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ғылым, мәдениет және спорт саласындағы өндiрiстiк-шаруашылық қызметтi жүзеге асыру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25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өндірістік-шаруашылық қызметті жүзеге асыру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және басқа да бөлiнетiн материалдарды, сондай-ақ олардан жасалатын өнiмдердi өндiру, шығару, тасымалдау, өңдеу, көму және сату; арнайы қорғаныс құралдарын қолдануды қажет етпей оларды пайдалануға жол берiлетiн нормадан асатын мөлшерде радиоактивтiк заттары бар өнiмдердi дайындау және сату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30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баспа және полиграфиялық қызмет саласындағы өндiрiстiк-шаруашылық қызметтi жүзеге асыру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30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автомобиль жолдарының желiсiн және олар үшiн заңнамада қаржыландырудың арнайы тәртiбi белгiленген басқа да инфрақұрылым объектiлерiн ұстау және дамыту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сумен және жылумен жабдықтау, магистральдық көлiк, байланыс, коммуникациялар, коммуналдық және тұрғын үй шаруашылығы және өзiнiң табиғи монополиялық жағдайына және әлеуметтiк-экономикалық мәнiне байланысты тiкелей мемлекеттiк басқаруды қажет ететiн республикалық инфрақұрылымның тіршілігін қамтамасыз етудiң басқа жүйелерi саласындағы шаруашылық қызметтi жүзеге асыру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 кеңістігіне аэронавигациялық қызмет көрсету саласындағы шаруашылық қызметті жүзеге асыру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комиссиясының тиісті қаржы жылына арналған шешімімен мақұлданған мөлшерге сәйкес</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құқықтық және жер кадастрларын, Қазақстан Республикасы Нормативтiк құқықтық актiлерiнiң мемлекеттiк тiзiлiмiн жүргiзудi қамтамасыз ететiн қызметтi жүзеге асыру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және оған оқ-дәрiлердi, қорғаныс құралдарын, әскери техниканы, қосалқы бөлшектердi, оларға жабдықтауды элементтер мен приборларды сату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Дәрі-дәрмектердi, дәрiлiк құралдарды және емдеу препараттарын, медициналық жабдықтарды және аспаптарды дайындау және сату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сақтандыру және өзге қаржылық қызмет</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байланысы және телекоммуникациялар, жалпы республикалық және халықаралық байланыс желiлерiн пайдалану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