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5d53d" w14:textId="275d5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2002 жылғы 28 ақпандағы N 258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18 желтоқсан N 258б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"Бюджет жүйесi туралы" Қазақстан Республикасының 1999 жылғы 1 сәуiрдегi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Yкiметi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Ауыл шаруашылығы министрлiгiнiң республикалық бюджеттiк бағдарламаларының 2002 жылға арналған паспорттарын бекiту туралы" Қазақстан Республикасы Yкiметiнiң 2002 жылғы 28 ақпандағы N 258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5-қосымшада: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бойынша iс-шаралар жоспары" деген 6-тармақ осы қаулыға қосымшаға сәйкес жаңа редакцияда жазылсын.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Премьер-Mинистрі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Yкiметiнiң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18 желтоқсандағы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258б қаулысына қосымша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Бюджеттiк бағдарламаны iске асыру жөнiндегi iс-шаралар жоспары: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!Бағдар.!Кіші !Бағдарлама   !Бағдарламаны (кіші  !Іске ! Жауапты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!лама   !бағ. !(кіші бағдар.!бағдарламаны) іске  !асыру! орындау.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!коды   !дар. !лама) атауы  !асыру жөніндегі     !мерзі! 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N!       !лама !             !    іс-шаралар      !мдері!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!       !коды !             !                    !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1!   2   !  3  !      4      !          5         !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085         Лизингiлiк    Заңнамада белгiлен.  2002   Ауыл 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негiзде ауыл  ген тәртiппен қарыз  жылдың 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шаруашылығы   алушы банктi анықтау нау.   министр.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техникасымен  мақсатында конкурс   рызына 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қамтамасыз    өткiзу;    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Қазақстан Республи.  жыл    Ауыл 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касының Yкiметi      iшiнде 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бекiткен лизингтiк          министр.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негiзде ауылшаруа.          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шылық техникасымен         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қамтамасыз етудi            министр.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несиелендiру ереже.         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сiне сәйкес кредит.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тiк ресурстар бөлу;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бюджеттiк бағдарла.  жыл    қарыз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маның әкiмшiсi       iшiнде алушы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бекiтетiн номенкла.         арқылы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тураға сәйкес қарыз         Ауыл 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алушы банктiң жаңа          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ауыл шаруашылық             министр.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техникасын сатып            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алуы;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заңнамада белгiлен.  толық  қарыз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ген тәртiппен        iске   алушы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қарыз алушы банктiң  асырыл. арқылы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сатып алынған жаңа   ғанға  Ауыл 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ауылшаруашылық       дейін  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техникасын лизингке         министр.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орналастыруы.               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