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f23b7" w14:textId="e5f23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Ауыл шаруашылығы министрлігінің "Қазоңтүстікгипросушар" жобалау-іздестіру институты" республикалық мемлекеттік кәсіпорнын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2003 жылғы 24 қаңтар N 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2003-2005 жылдарға арналған Мемлекеттік азық-түлiк бағдарламасын iске асыру жөнiндегi іс-шаралар жоспары туралы" Қазақстан Республикасы Үкiметiнің 2002 жылғы 2 тамыздағы N 864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Республикасының Үкіметі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Ауыл шаруашылығы министрлiгiнiң "Қазоңтүстікгипросушар" жобалау-iздестiру институты" республикалық мемлекеттiк кәсіпорны Қазақстан Республикасының Ауыл шаруашылығы министрлiгi Су ресурстары жөнiндегi комитетінің "Қазагромелиосушар" республикалық әдiстемелік орталығы" мемлекеттік мекемесi" (бұдан әрi - Мекеме) етіп қайта құру жолымен қайта ұйымдастырылсын.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Мекеме қызметiнiң негiзгi мәнi суландыру жүйелерi жай-күйінің мониторингін жүргiзу, суармалы телiмдердiң құрылысын жобалауды жүзеге асыру, нормативтiк әдiстемелік құжаттар әзiрлеу болып белгiленсiн.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Мекеме штат санының лимитi 23 бiрлiк санында бекiтiлсiн.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Ауыл шаруашылығы министрлiгi заңнамада белгiленген тәртіппен: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Мекеменің жарғысын бекiтсiн;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Мекеменің әдiлет органдарында мемлекеттік тiркелуiн қамтамасыз етсін;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қаулыны iске асыру жөнiнде өзге де шаралар қабылдасын.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5-тармақтың күші жойылды - ҚР Үкіметінің 2005.04.06. N 310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қол қойылған күнiнен бастап күшіне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