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dfd6" w14:textId="99fd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14 қарашадағы N 1389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7 ақпандағы N 141 Қаулысы. Күші жойылды - Қазақстан Республикасы Үкіметінің 2006.08.14. N 765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Үкіметінің 2006.08.14.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Отандық тауар өндірушілерді қорғау және қолдау, сондай-ақ ішкі рынокта бәсекелес орта құру мақсатында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"Әкелінетін тауарларға кеден бажының ставкалары туралы" Қазақстан Республикасы Үкіметінің 1996 жылғы 14 қарашадағы N 1389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1996 ж., N 46, 450-құжат)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көрсетілген қаулыға 1-қосымшада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"0207 11 100 - Тауықтың еті,            20, бірақ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0207 13 700,  жас, тоңазытылған              0,15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0207 14 100 - немесе мұздатылған                 кем емес"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0207 14 700,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"0207 11 100 0 - Тауықтың еті,        30***, бірақ 1 кг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0207 13 700 0,  жас, тоңазытылған             0,25 ЕВРО-дан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0207 14 100 0 - немесе мұздатылған               кем емес";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0207 14 700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"25-тен      Титан-магний шикізаты*                       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"2520 20 100 0   Құрылыс сылағы                      25***";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"3209            Синтетикалық полимерлердің              15"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немесе химиялық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жетілдірілген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полимерлердің негізіндегі,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суда шашыратылған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немесе ерітілген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да бояулар мен лактар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(эмаль мен политураны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"3214 10 900 0   Сырлау жұмыстары үшін                25***"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грунтовкалар мен шпатлевкалар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"3214 90 000 0   Басқа да жақпалар, цементтер,       25***";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тығыздауға арналған құрамдар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              Белокты заттар;                          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жетілдірілген крахмалдар;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желімдер; ферменттер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жолдан кейін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"3506 99 000 0   Дайын желімдер және басқа да        25***".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дайын адгезивтер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бір ай мерзімде қазақстан тарабы қабылдайтын сыртқы сауда қызметін реттеу шаралары туралы Еуразиялық экономикалық қоғамдастықтың Интеграциялық комитетін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Ресми жарияланған күнінен бастап отыз күн өткеннен кейін қолданысқа енгізілетін 1-тармағын қоспағанда, осы қаулы ресми жарияланған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