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4446" w14:textId="5414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Дизельдік отынды әкетуге уақытша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27 ақпан N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 экономикасының мұқтажы үшiн дизельдiк отынның қажеттi қорын жасау мақсатында және "Қазақстан Республикасындағы кеден iсi туралы" Қазақстан Республикасының 1995 жылғы 20 шiлдедегі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Тұрмыстық пешке жағатын отыннан басқа, дизельдiк отынды (ТМД СЭҚ TH коды 2710 00 610-2710 00 690) Қазақстан Республикасының аумағынан әкетуге 2003 жылғы 15 наурыз - 1 маусым кезеңінде тыйым салынсын.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агенттiгi осы қаулының 1-тармағын орындау жөнінде қажеттi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белгiленген тәртіппен Еуразиялық экономикалық қауымдастықтың Интеграциялық комитетiн осы қаулының 1-тармағына сәйкес дизельдiк отынның Қазақстан Республикасының аумағынан әкетiлуiне Қазақстан Республикасының тыйым салуды енгiзетiндігі туралы хабардар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Премьер-Министрiнің орынбасары К.Қ.Мәсiмовке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 және жариялануға тиiс.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