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135b" w14:textId="efb1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өндiрiстердi ғылыми-техникалық қамтамасыз етудiң 2003-2005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18 наурыздағы N 263 қаулысы</w:t>
      </w:r>
    </w:p>
    <w:p>
      <w:pPr>
        <w:spacing w:after="0"/>
        <w:ind w:left="0"/>
        <w:jc w:val="both"/>
      </w:pPr>
      <w:r>
        <w:rPr>
          <w:rFonts w:ascii="Times New Roman"/>
          <w:b w:val="false"/>
          <w:i w:val="false"/>
          <w:color w:val="000000"/>
          <w:sz w:val="28"/>
        </w:rPr>
        <w:t>      Қазақстан Республикасы Үкiметiнiң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2002-2004 жылдарға арналған бағдарламасын iске асыру жөнiндегi iс-шаралар жоспарының 6.6.1-тармағын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Инновациялық өндiрiстердi ғылыми-техникалық қамтамасыз етудiң 2003-2005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 жылғы  </w:t>
      </w:r>
      <w:r>
        <w:br/>
      </w:r>
      <w:r>
        <w:rPr>
          <w:rFonts w:ascii="Times New Roman"/>
          <w:b w:val="false"/>
          <w:i w:val="false"/>
          <w:color w:val="000000"/>
          <w:sz w:val="28"/>
        </w:rPr>
        <w:t xml:space="preserve">
18 наурыздағы N 263   </w:t>
      </w:r>
      <w:r>
        <w:br/>
      </w:r>
      <w:r>
        <w:rPr>
          <w:rFonts w:ascii="Times New Roman"/>
          <w:b w:val="false"/>
          <w:i w:val="false"/>
          <w:color w:val="000000"/>
          <w:sz w:val="28"/>
        </w:rPr>
        <w:t xml:space="preserve">
қаулысымен бекітілген  </w:t>
      </w:r>
    </w:p>
    <w:bookmarkEnd w:id="3"/>
    <w:p>
      <w:pPr>
        <w:spacing w:after="0"/>
        <w:ind w:left="0"/>
        <w:jc w:val="left"/>
      </w:pPr>
      <w:r>
        <w:rPr>
          <w:rFonts w:ascii="Times New Roman"/>
          <w:b/>
          <w:i w:val="false"/>
          <w:color w:val="000000"/>
        </w:rPr>
        <w:t xml:space="preserve"> Инновациялық өндірістерді ғылыми-техникалық </w:t>
      </w:r>
      <w:r>
        <w:br/>
      </w:r>
      <w:r>
        <w:rPr>
          <w:rFonts w:ascii="Times New Roman"/>
          <w:b/>
          <w:i w:val="false"/>
          <w:color w:val="000000"/>
        </w:rPr>
        <w:t xml:space="preserve">
қамтамасыз етудің 2003-2005 жылдарға </w:t>
      </w:r>
      <w:r>
        <w:br/>
      </w:r>
      <w:r>
        <w:rPr>
          <w:rFonts w:ascii="Times New Roman"/>
          <w:b/>
          <w:i w:val="false"/>
          <w:color w:val="000000"/>
        </w:rPr>
        <w:t xml:space="preserve">
арналған бағдарламасы </w:t>
      </w:r>
    </w:p>
    <w:p>
      <w:pPr>
        <w:spacing w:after="0"/>
        <w:ind w:left="0"/>
        <w:jc w:val="both"/>
      </w:pPr>
      <w:r>
        <w:rPr>
          <w:rFonts w:ascii="Times New Roman"/>
          <w:b w:val="false"/>
          <w:i w:val="false"/>
          <w:color w:val="000000"/>
          <w:sz w:val="28"/>
        </w:rPr>
        <w:t xml:space="preserve">Астана, 2003 ж. </w:t>
      </w:r>
    </w:p>
    <w:bookmarkStart w:name="z5" w:id="4"/>
    <w:p>
      <w:pPr>
        <w:spacing w:after="0"/>
        <w:ind w:left="0"/>
        <w:jc w:val="left"/>
      </w:pPr>
      <w:r>
        <w:rPr>
          <w:rFonts w:ascii="Times New Roman"/>
          <w:b/>
          <w:i w:val="false"/>
          <w:color w:val="000000"/>
        </w:rPr>
        <w:t xml:space="preserve"> 
1. Бағдарламаның паспорты </w:t>
      </w:r>
    </w:p>
    <w:bookmarkEnd w:id="4"/>
    <w:p>
      <w:pPr>
        <w:spacing w:after="0"/>
        <w:ind w:left="0"/>
        <w:jc w:val="both"/>
      </w:pPr>
      <w:r>
        <w:rPr>
          <w:rFonts w:ascii="Times New Roman"/>
          <w:b w:val="false"/>
          <w:i w:val="false"/>
          <w:color w:val="000000"/>
          <w:sz w:val="28"/>
        </w:rPr>
        <w:t xml:space="preserve">Атауы                    Инновациялық өндiрiстердi </w:t>
      </w:r>
      <w:r>
        <w:br/>
      </w:r>
      <w:r>
        <w:rPr>
          <w:rFonts w:ascii="Times New Roman"/>
          <w:b w:val="false"/>
          <w:i w:val="false"/>
          <w:color w:val="000000"/>
          <w:sz w:val="28"/>
        </w:rPr>
        <w:t xml:space="preserve">
                         техникалық қамтамасыз ету </w:t>
      </w:r>
    </w:p>
    <w:p>
      <w:pPr>
        <w:spacing w:after="0"/>
        <w:ind w:left="0"/>
        <w:jc w:val="both"/>
      </w:pPr>
      <w:r>
        <w:rPr>
          <w:rFonts w:ascii="Times New Roman"/>
          <w:b w:val="false"/>
          <w:i w:val="false"/>
          <w:color w:val="000000"/>
          <w:sz w:val="28"/>
        </w:rPr>
        <w:t xml:space="preserve">Мемлекеттiк              Қазақстан Республикасының Бiлiм және </w:t>
      </w:r>
      <w:r>
        <w:br/>
      </w:r>
      <w:r>
        <w:rPr>
          <w:rFonts w:ascii="Times New Roman"/>
          <w:b w:val="false"/>
          <w:i w:val="false"/>
          <w:color w:val="000000"/>
          <w:sz w:val="28"/>
        </w:rPr>
        <w:t xml:space="preserve">
тапсырысшы-              ғылым министрлiгi </w:t>
      </w:r>
      <w:r>
        <w:br/>
      </w:r>
      <w:r>
        <w:rPr>
          <w:rFonts w:ascii="Times New Roman"/>
          <w:b w:val="false"/>
          <w:i w:val="false"/>
          <w:color w:val="000000"/>
          <w:sz w:val="28"/>
        </w:rPr>
        <w:t xml:space="preserve">
бағдарлама әкімшiсi </w:t>
      </w:r>
    </w:p>
    <w:p>
      <w:pPr>
        <w:spacing w:after="0"/>
        <w:ind w:left="0"/>
        <w:jc w:val="both"/>
      </w:pPr>
      <w:r>
        <w:rPr>
          <w:rFonts w:ascii="Times New Roman"/>
          <w:b w:val="false"/>
          <w:i w:val="false"/>
          <w:color w:val="000000"/>
          <w:sz w:val="28"/>
        </w:rPr>
        <w:t xml:space="preserve">Iске асыру мерзiмi       2003-2005 жылдар </w:t>
      </w:r>
    </w:p>
    <w:p>
      <w:pPr>
        <w:spacing w:after="0"/>
        <w:ind w:left="0"/>
        <w:jc w:val="both"/>
      </w:pPr>
      <w:r>
        <w:rPr>
          <w:rFonts w:ascii="Times New Roman"/>
          <w:b w:val="false"/>
          <w:i w:val="false"/>
          <w:color w:val="000000"/>
          <w:sz w:val="28"/>
        </w:rPr>
        <w:t xml:space="preserve">Бағдарламаның мақсаты    Ғылыми-техникалық бағдарламаларды </w:t>
      </w:r>
      <w:r>
        <w:br/>
      </w:r>
      <w:r>
        <w:rPr>
          <w:rFonts w:ascii="Times New Roman"/>
          <w:b w:val="false"/>
          <w:i w:val="false"/>
          <w:color w:val="000000"/>
          <w:sz w:val="28"/>
        </w:rPr>
        <w:t xml:space="preserve">
                         орындау барысында әзiрленген ғылым мен </w:t>
      </w:r>
      <w:r>
        <w:br/>
      </w:r>
      <w:r>
        <w:rPr>
          <w:rFonts w:ascii="Times New Roman"/>
          <w:b w:val="false"/>
          <w:i w:val="false"/>
          <w:color w:val="000000"/>
          <w:sz w:val="28"/>
        </w:rPr>
        <w:t xml:space="preserve">
                         жаңа отандық технологиялардың </w:t>
      </w:r>
      <w:r>
        <w:br/>
      </w:r>
      <w:r>
        <w:rPr>
          <w:rFonts w:ascii="Times New Roman"/>
          <w:b w:val="false"/>
          <w:i w:val="false"/>
          <w:color w:val="000000"/>
          <w:sz w:val="28"/>
        </w:rPr>
        <w:t xml:space="preserve">
                         жетiстiктерi базасында ғылымды </w:t>
      </w:r>
      <w:r>
        <w:br/>
      </w:r>
      <w:r>
        <w:rPr>
          <w:rFonts w:ascii="Times New Roman"/>
          <w:b w:val="false"/>
          <w:i w:val="false"/>
          <w:color w:val="000000"/>
          <w:sz w:val="28"/>
        </w:rPr>
        <w:t xml:space="preserve">
                         қажетсiнетiн, импортты алмастыратын </w:t>
      </w:r>
      <w:r>
        <w:br/>
      </w:r>
      <w:r>
        <w:rPr>
          <w:rFonts w:ascii="Times New Roman"/>
          <w:b w:val="false"/>
          <w:i w:val="false"/>
          <w:color w:val="000000"/>
          <w:sz w:val="28"/>
        </w:rPr>
        <w:t xml:space="preserve">
                         және экспортқа бағдарланған жаңа </w:t>
      </w:r>
      <w:r>
        <w:br/>
      </w:r>
      <w:r>
        <w:rPr>
          <w:rFonts w:ascii="Times New Roman"/>
          <w:b w:val="false"/>
          <w:i w:val="false"/>
          <w:color w:val="000000"/>
          <w:sz w:val="28"/>
        </w:rPr>
        <w:t xml:space="preserve">
                         өндiрiстердi ұйымдастыруды ғылыми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Бағдарламаның            Инновацияларды ғылыми-техникалық, </w:t>
      </w:r>
      <w:r>
        <w:br/>
      </w:r>
      <w:r>
        <w:rPr>
          <w:rFonts w:ascii="Times New Roman"/>
          <w:b w:val="false"/>
          <w:i w:val="false"/>
          <w:color w:val="000000"/>
          <w:sz w:val="28"/>
        </w:rPr>
        <w:t xml:space="preserve">
мiндеттерi               тәжiрибелiк-конструкторлық, </w:t>
      </w:r>
      <w:r>
        <w:br/>
      </w:r>
      <w:r>
        <w:rPr>
          <w:rFonts w:ascii="Times New Roman"/>
          <w:b w:val="false"/>
          <w:i w:val="false"/>
          <w:color w:val="000000"/>
          <w:sz w:val="28"/>
        </w:rPr>
        <w:t xml:space="preserve">
                         тәжiрибелiк-өнеркәсiптік, маркетингілік </w:t>
      </w:r>
      <w:r>
        <w:br/>
      </w:r>
      <w:r>
        <w:rPr>
          <w:rFonts w:ascii="Times New Roman"/>
          <w:b w:val="false"/>
          <w:i w:val="false"/>
          <w:color w:val="000000"/>
          <w:sz w:val="28"/>
        </w:rPr>
        <w:t xml:space="preserve">
                         қолдауды қамтамасыз ету, бұрынғы </w:t>
      </w:r>
      <w:r>
        <w:br/>
      </w:r>
      <w:r>
        <w:rPr>
          <w:rFonts w:ascii="Times New Roman"/>
          <w:b w:val="false"/>
          <w:i w:val="false"/>
          <w:color w:val="000000"/>
          <w:sz w:val="28"/>
        </w:rPr>
        <w:t xml:space="preserve">
                         жылдардағы ғылыми-техникалық </w:t>
      </w:r>
      <w:r>
        <w:br/>
      </w:r>
      <w:r>
        <w:rPr>
          <w:rFonts w:ascii="Times New Roman"/>
          <w:b w:val="false"/>
          <w:i w:val="false"/>
          <w:color w:val="000000"/>
          <w:sz w:val="28"/>
        </w:rPr>
        <w:t xml:space="preserve">
                         бағдарламаларды орындау барысында </w:t>
      </w:r>
      <w:r>
        <w:br/>
      </w:r>
      <w:r>
        <w:rPr>
          <w:rFonts w:ascii="Times New Roman"/>
          <w:b w:val="false"/>
          <w:i w:val="false"/>
          <w:color w:val="000000"/>
          <w:sz w:val="28"/>
        </w:rPr>
        <w:t xml:space="preserve">
                         алынған әзiрлемелердi өнеркәсiптiк </w:t>
      </w:r>
      <w:r>
        <w:br/>
      </w:r>
      <w:r>
        <w:rPr>
          <w:rFonts w:ascii="Times New Roman"/>
          <w:b w:val="false"/>
          <w:i w:val="false"/>
          <w:color w:val="000000"/>
          <w:sz w:val="28"/>
        </w:rPr>
        <w:t xml:space="preserve">
                         iске асыруға жеткiзу; </w:t>
      </w:r>
      <w:r>
        <w:br/>
      </w:r>
      <w:r>
        <w:rPr>
          <w:rFonts w:ascii="Times New Roman"/>
          <w:b w:val="false"/>
          <w:i w:val="false"/>
          <w:color w:val="000000"/>
          <w:sz w:val="28"/>
        </w:rPr>
        <w:t xml:space="preserve">
                         инновациялық жобалардың iске асырылу </w:t>
      </w:r>
      <w:r>
        <w:br/>
      </w:r>
      <w:r>
        <w:rPr>
          <w:rFonts w:ascii="Times New Roman"/>
          <w:b w:val="false"/>
          <w:i w:val="false"/>
          <w:color w:val="000000"/>
          <w:sz w:val="28"/>
        </w:rPr>
        <w:t xml:space="preserve">
                         тетiктерiн, өндiрiстердi iрiктеу </w:t>
      </w:r>
      <w:r>
        <w:br/>
      </w:r>
      <w:r>
        <w:rPr>
          <w:rFonts w:ascii="Times New Roman"/>
          <w:b w:val="false"/>
          <w:i w:val="false"/>
          <w:color w:val="000000"/>
          <w:sz w:val="28"/>
        </w:rPr>
        <w:t xml:space="preserve">
                         iске қосу жүйесiн реттеу; </w:t>
      </w:r>
      <w:r>
        <w:br/>
      </w:r>
      <w:r>
        <w:rPr>
          <w:rFonts w:ascii="Times New Roman"/>
          <w:b w:val="false"/>
          <w:i w:val="false"/>
          <w:color w:val="000000"/>
          <w:sz w:val="28"/>
        </w:rPr>
        <w:t xml:space="preserve">
                         инновациялық жобаларды iске асыруға </w:t>
      </w:r>
      <w:r>
        <w:br/>
      </w:r>
      <w:r>
        <w:rPr>
          <w:rFonts w:ascii="Times New Roman"/>
          <w:b w:val="false"/>
          <w:i w:val="false"/>
          <w:color w:val="000000"/>
          <w:sz w:val="28"/>
        </w:rPr>
        <w:t xml:space="preserve">
                         дайындауды қамтамасыз ететiн </w:t>
      </w:r>
      <w:r>
        <w:br/>
      </w:r>
      <w:r>
        <w:rPr>
          <w:rFonts w:ascii="Times New Roman"/>
          <w:b w:val="false"/>
          <w:i w:val="false"/>
          <w:color w:val="000000"/>
          <w:sz w:val="28"/>
        </w:rPr>
        <w:t xml:space="preserve">
                         құрылымдарды құру; </w:t>
      </w:r>
      <w:r>
        <w:br/>
      </w:r>
      <w:r>
        <w:rPr>
          <w:rFonts w:ascii="Times New Roman"/>
          <w:b w:val="false"/>
          <w:i w:val="false"/>
          <w:color w:val="000000"/>
          <w:sz w:val="28"/>
        </w:rPr>
        <w:t xml:space="preserve">
                         отандық технологиялардың бәсекелестiк </w:t>
      </w:r>
      <w:r>
        <w:br/>
      </w:r>
      <w:r>
        <w:rPr>
          <w:rFonts w:ascii="Times New Roman"/>
          <w:b w:val="false"/>
          <w:i w:val="false"/>
          <w:color w:val="000000"/>
          <w:sz w:val="28"/>
        </w:rPr>
        <w:t xml:space="preserve">
                         қабiлетiн арттыру, өндiрiстiң ғылымды </w:t>
      </w:r>
      <w:r>
        <w:br/>
      </w:r>
      <w:r>
        <w:rPr>
          <w:rFonts w:ascii="Times New Roman"/>
          <w:b w:val="false"/>
          <w:i w:val="false"/>
          <w:color w:val="000000"/>
          <w:sz w:val="28"/>
        </w:rPr>
        <w:t xml:space="preserve">
                         қажетсiнетiн салаларын орнықты дамыту </w:t>
      </w:r>
      <w:r>
        <w:br/>
      </w:r>
      <w:r>
        <w:rPr>
          <w:rFonts w:ascii="Times New Roman"/>
          <w:b w:val="false"/>
          <w:i w:val="false"/>
          <w:color w:val="000000"/>
          <w:sz w:val="28"/>
        </w:rPr>
        <w:t xml:space="preserve">
                         үшiн жағдайлар жасау </w:t>
      </w:r>
    </w:p>
    <w:p>
      <w:pPr>
        <w:spacing w:after="0"/>
        <w:ind w:left="0"/>
        <w:jc w:val="both"/>
      </w:pPr>
      <w:r>
        <w:rPr>
          <w:rFonts w:ascii="Times New Roman"/>
          <w:b w:val="false"/>
          <w:i w:val="false"/>
          <w:color w:val="000000"/>
          <w:sz w:val="28"/>
        </w:rPr>
        <w:t xml:space="preserve">Қажеттi ресурстар        Бағдарламаны қаржылық қамтамасыз ету </w:t>
      </w:r>
      <w:r>
        <w:br/>
      </w:r>
      <w:r>
        <w:rPr>
          <w:rFonts w:ascii="Times New Roman"/>
          <w:b w:val="false"/>
          <w:i w:val="false"/>
          <w:color w:val="000000"/>
          <w:sz w:val="28"/>
        </w:rPr>
        <w:t xml:space="preserve">
және оларды              бағдарламаның әкiмшiсi тиiстi қаржы </w:t>
      </w:r>
      <w:r>
        <w:br/>
      </w:r>
      <w:r>
        <w:rPr>
          <w:rFonts w:ascii="Times New Roman"/>
          <w:b w:val="false"/>
          <w:i w:val="false"/>
          <w:color w:val="000000"/>
          <w:sz w:val="28"/>
        </w:rPr>
        <w:t xml:space="preserve">
қаржыландыру             жылдарына республикалық бюджетте </w:t>
      </w:r>
      <w:r>
        <w:br/>
      </w:r>
      <w:r>
        <w:rPr>
          <w:rFonts w:ascii="Times New Roman"/>
          <w:b w:val="false"/>
          <w:i w:val="false"/>
          <w:color w:val="000000"/>
          <w:sz w:val="28"/>
        </w:rPr>
        <w:t xml:space="preserve">
көздерi                  көзделген қаражат шегiндегi мемлекеттiк </w:t>
      </w:r>
      <w:r>
        <w:br/>
      </w:r>
      <w:r>
        <w:rPr>
          <w:rFonts w:ascii="Times New Roman"/>
          <w:b w:val="false"/>
          <w:i w:val="false"/>
          <w:color w:val="000000"/>
          <w:sz w:val="28"/>
        </w:rPr>
        <w:t xml:space="preserve">
                         тапсырыс шеңберiнде, 2003-2005 жылдардың </w:t>
      </w:r>
      <w:r>
        <w:br/>
      </w:r>
      <w:r>
        <w:rPr>
          <w:rFonts w:ascii="Times New Roman"/>
          <w:b w:val="false"/>
          <w:i w:val="false"/>
          <w:color w:val="000000"/>
          <w:sz w:val="28"/>
        </w:rPr>
        <w:t xml:space="preserve">
                         iс-шараларын iске асыруға қажеттi </w:t>
      </w:r>
      <w:r>
        <w:br/>
      </w:r>
      <w:r>
        <w:rPr>
          <w:rFonts w:ascii="Times New Roman"/>
          <w:b w:val="false"/>
          <w:i w:val="false"/>
          <w:color w:val="000000"/>
          <w:sz w:val="28"/>
        </w:rPr>
        <w:t xml:space="preserve">
                         бюджеттiк қаражаттың көлемiнде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Бағдарламаны iске асыруға байланысты </w:t>
      </w:r>
      <w:r>
        <w:br/>
      </w:r>
      <w:r>
        <w:rPr>
          <w:rFonts w:ascii="Times New Roman"/>
          <w:b w:val="false"/>
          <w:i w:val="false"/>
          <w:color w:val="000000"/>
          <w:sz w:val="28"/>
        </w:rPr>
        <w:t xml:space="preserve">
                         көзделген қаржылық шығындар барлығы 545,0 </w:t>
      </w:r>
      <w:r>
        <w:br/>
      </w:r>
      <w:r>
        <w:rPr>
          <w:rFonts w:ascii="Times New Roman"/>
          <w:b w:val="false"/>
          <w:i w:val="false"/>
          <w:color w:val="000000"/>
          <w:sz w:val="28"/>
        </w:rPr>
        <w:t xml:space="preserve">
                         млн. теңгенi құрайды, оның iшiнде жылдар </w:t>
      </w:r>
      <w:r>
        <w:br/>
      </w:r>
      <w:r>
        <w:rPr>
          <w:rFonts w:ascii="Times New Roman"/>
          <w:b w:val="false"/>
          <w:i w:val="false"/>
          <w:color w:val="000000"/>
          <w:sz w:val="28"/>
        </w:rPr>
        <w:t xml:space="preserve">
                         бойынша: 2003 жылы - 169,0 млн. теңге; </w:t>
      </w:r>
      <w:r>
        <w:br/>
      </w:r>
      <w:r>
        <w:rPr>
          <w:rFonts w:ascii="Times New Roman"/>
          <w:b w:val="false"/>
          <w:i w:val="false"/>
          <w:color w:val="000000"/>
          <w:sz w:val="28"/>
        </w:rPr>
        <w:t xml:space="preserve">
                         2004 жылы - 184,0 млн. теңге; 2005 жылы - </w:t>
      </w:r>
      <w:r>
        <w:br/>
      </w:r>
      <w:r>
        <w:rPr>
          <w:rFonts w:ascii="Times New Roman"/>
          <w:b w:val="false"/>
          <w:i w:val="false"/>
          <w:color w:val="000000"/>
          <w:sz w:val="28"/>
        </w:rPr>
        <w:t xml:space="preserve">
                         192,0 млн. теңге &lt;*&gt; </w:t>
      </w:r>
    </w:p>
    <w:p>
      <w:pPr>
        <w:spacing w:after="0"/>
        <w:ind w:left="0"/>
        <w:jc w:val="both"/>
      </w:pPr>
      <w:r>
        <w:rPr>
          <w:rFonts w:ascii="Times New Roman"/>
          <w:b w:val="false"/>
          <w:i w:val="false"/>
          <w:color w:val="000000"/>
          <w:sz w:val="28"/>
        </w:rPr>
        <w:t xml:space="preserve">Күтiлетiн нәтижелер      Бағдарламаны iске асыру қорытындысында </w:t>
      </w:r>
      <w:r>
        <w:br/>
      </w:r>
      <w:r>
        <w:rPr>
          <w:rFonts w:ascii="Times New Roman"/>
          <w:b w:val="false"/>
          <w:i w:val="false"/>
          <w:color w:val="000000"/>
          <w:sz w:val="28"/>
        </w:rPr>
        <w:t xml:space="preserve">
                         рынокта тауар түрiнде қолданылатын қазiргi </w:t>
      </w:r>
      <w:r>
        <w:br/>
      </w:r>
      <w:r>
        <w:rPr>
          <w:rFonts w:ascii="Times New Roman"/>
          <w:b w:val="false"/>
          <w:i w:val="false"/>
          <w:color w:val="000000"/>
          <w:sz w:val="28"/>
        </w:rPr>
        <w:t xml:space="preserve">
                         заманғы технологиялар әзiрленетiн болады, </w:t>
      </w:r>
      <w:r>
        <w:br/>
      </w:r>
      <w:r>
        <w:rPr>
          <w:rFonts w:ascii="Times New Roman"/>
          <w:b w:val="false"/>
          <w:i w:val="false"/>
          <w:color w:val="000000"/>
          <w:sz w:val="28"/>
        </w:rPr>
        <w:t xml:space="preserve">
                         Қазақстанның Даму банкi, екiншi деңгейдегi </w:t>
      </w:r>
      <w:r>
        <w:br/>
      </w:r>
      <w:r>
        <w:rPr>
          <w:rFonts w:ascii="Times New Roman"/>
          <w:b w:val="false"/>
          <w:i w:val="false"/>
          <w:color w:val="000000"/>
          <w:sz w:val="28"/>
        </w:rPr>
        <w:t xml:space="preserve">
                         банктер арқылы, отандық немесе шетелдiк </w:t>
      </w:r>
      <w:r>
        <w:br/>
      </w:r>
      <w:r>
        <w:rPr>
          <w:rFonts w:ascii="Times New Roman"/>
          <w:b w:val="false"/>
          <w:i w:val="false"/>
          <w:color w:val="000000"/>
          <w:sz w:val="28"/>
        </w:rPr>
        <w:t xml:space="preserve">
                         инвесторларды тарту есебiнен қаржыландыру </w:t>
      </w:r>
      <w:r>
        <w:br/>
      </w:r>
      <w:r>
        <w:rPr>
          <w:rFonts w:ascii="Times New Roman"/>
          <w:b w:val="false"/>
          <w:i w:val="false"/>
          <w:color w:val="000000"/>
          <w:sz w:val="28"/>
        </w:rPr>
        <w:t xml:space="preserve">
                         үшiн өндiрiс жобаларын, </w:t>
      </w:r>
      <w:r>
        <w:br/>
      </w:r>
      <w:r>
        <w:rPr>
          <w:rFonts w:ascii="Times New Roman"/>
          <w:b w:val="false"/>
          <w:i w:val="false"/>
          <w:color w:val="000000"/>
          <w:sz w:val="28"/>
        </w:rPr>
        <w:t xml:space="preserve">
                         техника-экономикалық негiздеме немесе </w:t>
      </w:r>
      <w:r>
        <w:br/>
      </w:r>
      <w:r>
        <w:rPr>
          <w:rFonts w:ascii="Times New Roman"/>
          <w:b w:val="false"/>
          <w:i w:val="false"/>
          <w:color w:val="000000"/>
          <w:sz w:val="28"/>
        </w:rPr>
        <w:t xml:space="preserve">
                         белгіленген нысандағы бизнес жоспарды қоса </w:t>
      </w:r>
      <w:r>
        <w:br/>
      </w:r>
      <w:r>
        <w:rPr>
          <w:rFonts w:ascii="Times New Roman"/>
          <w:b w:val="false"/>
          <w:i w:val="false"/>
          <w:color w:val="000000"/>
          <w:sz w:val="28"/>
        </w:rPr>
        <w:t xml:space="preserve">
                         алғанда, жоғары дайындық дәрежесiндегi </w:t>
      </w:r>
      <w:r>
        <w:br/>
      </w:r>
      <w:r>
        <w:rPr>
          <w:rFonts w:ascii="Times New Roman"/>
          <w:b w:val="false"/>
          <w:i w:val="false"/>
          <w:color w:val="000000"/>
          <w:sz w:val="28"/>
        </w:rPr>
        <w:t xml:space="preserve">
                         ауқымды ғылымды қажетсiнетiн өндiрiстердi </w:t>
      </w:r>
      <w:r>
        <w:br/>
      </w:r>
      <w:r>
        <w:rPr>
          <w:rFonts w:ascii="Times New Roman"/>
          <w:b w:val="false"/>
          <w:i w:val="false"/>
          <w:color w:val="000000"/>
          <w:sz w:val="28"/>
        </w:rPr>
        <w:t xml:space="preserve">
                         құрудың жобалары дайындалатын болады. </w:t>
      </w:r>
      <w:r>
        <w:br/>
      </w:r>
      <w:r>
        <w:rPr>
          <w:rFonts w:ascii="Times New Roman"/>
          <w:b w:val="false"/>
          <w:i w:val="false"/>
          <w:color w:val="000000"/>
          <w:sz w:val="28"/>
        </w:rPr>
        <w:t xml:space="preserve">
                         Бағдарламаны iске асыру ғылыми </w:t>
      </w:r>
      <w:r>
        <w:br/>
      </w:r>
      <w:r>
        <w:rPr>
          <w:rFonts w:ascii="Times New Roman"/>
          <w:b w:val="false"/>
          <w:i w:val="false"/>
          <w:color w:val="000000"/>
          <w:sz w:val="28"/>
        </w:rPr>
        <w:t xml:space="preserve">
                         зерттеулерге бөлiнетiн қаражаттан нақты </w:t>
      </w:r>
      <w:r>
        <w:br/>
      </w:r>
      <w:r>
        <w:rPr>
          <w:rFonts w:ascii="Times New Roman"/>
          <w:b w:val="false"/>
          <w:i w:val="false"/>
          <w:color w:val="000000"/>
          <w:sz w:val="28"/>
        </w:rPr>
        <w:t xml:space="preserve">
                         қайтарымды арттыруға мүмкiндiк бередi </w:t>
      </w:r>
      <w:r>
        <w:br/>
      </w:r>
      <w:r>
        <w:rPr>
          <w:rFonts w:ascii="Times New Roman"/>
          <w:b w:val="false"/>
          <w:i w:val="false"/>
          <w:color w:val="000000"/>
          <w:sz w:val="28"/>
        </w:rPr>
        <w:t xml:space="preserve">
                         және республиканың әлеуметтiк-экономикалық </w:t>
      </w:r>
      <w:r>
        <w:br/>
      </w:r>
      <w:r>
        <w:rPr>
          <w:rFonts w:ascii="Times New Roman"/>
          <w:b w:val="false"/>
          <w:i w:val="false"/>
          <w:color w:val="000000"/>
          <w:sz w:val="28"/>
        </w:rPr>
        <w:t xml:space="preserve">
                         дамуына ықпал ететiн болады.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2004.02.03. N 132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6" w:id="5"/>
    <w:p>
      <w:pPr>
        <w:spacing w:after="0"/>
        <w:ind w:left="0"/>
        <w:jc w:val="left"/>
      </w:pPr>
      <w:r>
        <w:rPr>
          <w:rFonts w:ascii="Times New Roman"/>
          <w:b/>
          <w:i w:val="false"/>
          <w:color w:val="000000"/>
        </w:rPr>
        <w:t xml:space="preserve"> 
      2. Кіріспе </w:t>
      </w:r>
    </w:p>
    <w:bookmarkEnd w:id="5"/>
    <w:p>
      <w:pPr>
        <w:spacing w:after="0"/>
        <w:ind w:left="0"/>
        <w:jc w:val="both"/>
      </w:pPr>
      <w:r>
        <w:rPr>
          <w:rFonts w:ascii="Times New Roman"/>
          <w:b w:val="false"/>
          <w:i w:val="false"/>
          <w:color w:val="000000"/>
          <w:sz w:val="28"/>
        </w:rPr>
        <w:t xml:space="preserve">      XXI ғасырда елдер мен мемлекеттердiң экономикалық әлеуетi ғылыми-техникалық прогреспен және экономиканың барлық салаларында және ең бастысы өнеркәсiпте өндiрiстiң негiзгi құрауыштарын зияткерлендiрiлуiмен айқындалатын болады. Экономикалық дамыған елдерде XX ғасырдың аяғына қарай жаңа бiлiмдерден немесе шешiмдерден тұратын жаңа немесе жетiлдiрiлген технологиялардың, өнiмнiң, құрал-жабдықтардың үлесiне iшкi жалпы өнiмнiң өсiмi 70-тен 85 %-ға дейiн келедi. </w:t>
      </w:r>
      <w:r>
        <w:br/>
      </w:r>
      <w:r>
        <w:rPr>
          <w:rFonts w:ascii="Times New Roman"/>
          <w:b w:val="false"/>
          <w:i w:val="false"/>
          <w:color w:val="000000"/>
          <w:sz w:val="28"/>
        </w:rPr>
        <w:t xml:space="preserve">
      Дамыған елдердегi инновациялық қызметтiң қарқындылығы экономикалық даму деңгейiн айқындайды. Ғаламдық экономикалық бәсекелестiкте инновациялық қызмет үшiн қолайлы жағдайларды қамтамасыз ететiн мемлекеттер ұтады. </w:t>
      </w:r>
      <w:r>
        <w:br/>
      </w:r>
      <w:r>
        <w:rPr>
          <w:rFonts w:ascii="Times New Roman"/>
          <w:b w:val="false"/>
          <w:i w:val="false"/>
          <w:color w:val="000000"/>
          <w:sz w:val="28"/>
        </w:rPr>
        <w:t xml:space="preserve">
      Қазақстанда соңғы он жылдың жүзiнде экономиканың технологиялық даму деңгейiн (машина жасау, электрондық және электртехникалық, қорғаныс, жеңіл, тамақ өнеркәсiбi, құрылыс материалдарының өнеркәсiбi) айқындайтын әлеуеттi инновациялық салалардағы өндiрiс көлемi 5-15 есе азайды. Өнiмнiң бәсекеге қабiлеттi жаңа түрлерiнiң, қазiргi заманғы технологиялардың және оларды өндiрiске енгiзу жүйесiнiң болмауы көптеген кәсiпорындарды қысқартуға және бiрқатар жағдайларда олардың толық тоқтауына әкеліп соқты. </w:t>
      </w:r>
      <w:r>
        <w:br/>
      </w:r>
      <w:r>
        <w:rPr>
          <w:rFonts w:ascii="Times New Roman"/>
          <w:b w:val="false"/>
          <w:i w:val="false"/>
          <w:color w:val="000000"/>
          <w:sz w:val="28"/>
        </w:rPr>
        <w:t xml:space="preserve">
      Қазақстанның экономикасы көбiне-көп импорттан алынатын техника мен технологияларға технологиялық жағынан кiрiптар болып отыр. Шикiзаттық емес салаларды қамтамасыз ететiн ғылыми-зерттеу және тәжiрибелiк-конструкторлық құрылымдардың негiзгi массасы шын мәнiнде жұмыс iстеуiн тоқтатты және оларды бұрынғы қалпына келтiру ендi мүмкiн емес. </w:t>
      </w:r>
      <w:r>
        <w:br/>
      </w:r>
      <w:r>
        <w:rPr>
          <w:rFonts w:ascii="Times New Roman"/>
          <w:b w:val="false"/>
          <w:i w:val="false"/>
          <w:color w:val="000000"/>
          <w:sz w:val="28"/>
        </w:rPr>
        <w:t xml:space="preserve">
      Бәсекелестiк күрес жағдайларында машина жасау, электрондық және электртехникалық, қорғаныс, жеңiл, тамақ өнеркәсiбiн, құрылыс материалдарының өнеркәсiбiн дамыту өнiмдi жаңалау мен өндiрiстердi жаңғыртуды үздiксiз жүргiзбейiнше, мүмкiн емес. </w:t>
      </w:r>
      <w:r>
        <w:br/>
      </w:r>
      <w:r>
        <w:rPr>
          <w:rFonts w:ascii="Times New Roman"/>
          <w:b w:val="false"/>
          <w:i w:val="false"/>
          <w:color w:val="000000"/>
          <w:sz w:val="28"/>
        </w:rPr>
        <w:t xml:space="preserve">
      Елдiң технологиялық дамуында Қазақстанның таяу жылдарда ел экономикасының қажеттiлiктерiн өз күшiмен, ұлттық ғылыми-технологиялық әлеуеттiң көмегiмен қамтамасыз етуге қабiлетсiздiк проблемасымен бетпе-бет келетiнi айқын бола түсуде. Бұл iшкi проблемаларды техника мен технологияны перманенттiк сатып алу есебiнен шешудi сөзсiз күйретеді, бұл ретте, ақыр аяғында елдiң ұлттық қауiпсiздiгiн бүлдiрумен бара бар сыртқы көздерге ұзақ уақыт технологиялық кiрiптарлықта болады. </w:t>
      </w:r>
      <w:r>
        <w:br/>
      </w:r>
      <w:r>
        <w:rPr>
          <w:rFonts w:ascii="Times New Roman"/>
          <w:b w:val="false"/>
          <w:i w:val="false"/>
          <w:color w:val="000000"/>
          <w:sz w:val="28"/>
        </w:rPr>
        <w:t xml:space="preserve">
      Бұл салалар өнімдерінің бәсекеге қабiлеттiлiгiн қамтамасыз ету және олардың бұрынғы деңгейiн қалпына келтiру түбегейлi шаралар қабылдамайынша, мүмкін емес. </w:t>
      </w:r>
      <w:r>
        <w:br/>
      </w:r>
      <w:r>
        <w:rPr>
          <w:rFonts w:ascii="Times New Roman"/>
          <w:b w:val="false"/>
          <w:i w:val="false"/>
          <w:color w:val="000000"/>
          <w:sz w:val="28"/>
        </w:rPr>
        <w:t xml:space="preserve">
      Осыған байланысты ел басшылығы ел экономикасын инновациялық жолмен дамытуды қамтамасыз ету жөнiнде бiрқатар шаралар қабылдады: </w:t>
      </w:r>
      <w:r>
        <w:br/>
      </w:r>
      <w:r>
        <w:rPr>
          <w:rFonts w:ascii="Times New Roman"/>
          <w:b w:val="false"/>
          <w:i w:val="false"/>
          <w:color w:val="000000"/>
          <w:sz w:val="28"/>
        </w:rPr>
        <w:t xml:space="preserve">
      1999 жылы - Қазақстан Республикасындағы инновациялық қызметтi дамыту тұжырымдамасы мақұлданды (Қазақстан Республикасы Үкiметiнiң 1999 жылғы 20 шiлдедегi мәжiлiсiнiң N 19 хаттамасы); </w:t>
      </w:r>
      <w:r>
        <w:br/>
      </w:r>
      <w:r>
        <w:rPr>
          <w:rFonts w:ascii="Times New Roman"/>
          <w:b w:val="false"/>
          <w:i w:val="false"/>
          <w:color w:val="000000"/>
          <w:sz w:val="28"/>
        </w:rPr>
        <w:t>
      2001 жылы - Қазақстан Республикасының инновациялық даму бағдарламасы бекiтiлдi (Қазақстан Республикасы Үкiметiнiң 2001 жылғы 10 мамырдағы N 617 қаулысы), инновациялық қызметтi мемлекеттiк қолдау туралы бабы бар "Ғылым туралы" Қазақстан Республикасының 9 шiлдедегi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r>
        <w:br/>
      </w:r>
      <w:r>
        <w:rPr>
          <w:rFonts w:ascii="Times New Roman"/>
          <w:b w:val="false"/>
          <w:i w:val="false"/>
          <w:color w:val="000000"/>
          <w:sz w:val="28"/>
        </w:rPr>
        <w:t>
      2002 жылы мемлекеттiк инновациялық саясатты iске асырудың негіз қалаушы қағидаттарын, бағыттарын және нысандарын айқындайтын, "Инновациялық қызмет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5 шiлдеде қабылданды. </w:t>
      </w:r>
      <w:r>
        <w:br/>
      </w:r>
      <w:r>
        <w:rPr>
          <w:rFonts w:ascii="Times New Roman"/>
          <w:b w:val="false"/>
          <w:i w:val="false"/>
          <w:color w:val="000000"/>
          <w:sz w:val="28"/>
        </w:rPr>
        <w:t xml:space="preserve">
      Қазақстан Республикасы Үкiметiнiң 2002-2004 жылдарға арналған бағдарламасын iске асыру жөнiндегi іс-шаралар жоспары шеңберiнде инновациялық қызметтi одан әрі дамыту үшiн ел экономикасының мүдделеріне отандық ғылыми әзiрлемелердiң базасында инновациялық өндірістер құруды ғылыми-техникалық қамтамасыз етудiң нақты мiндеттерiн шешуге бағытталған бағдарламаны қалыптастыру мақсаты қойылады. </w:t>
      </w:r>
    </w:p>
    <w:bookmarkStart w:name="z7" w:id="6"/>
    <w:p>
      <w:pPr>
        <w:spacing w:after="0"/>
        <w:ind w:left="0"/>
        <w:jc w:val="left"/>
      </w:pPr>
      <w:r>
        <w:rPr>
          <w:rFonts w:ascii="Times New Roman"/>
          <w:b/>
          <w:i w:val="false"/>
          <w:color w:val="000000"/>
        </w:rPr>
        <w:t xml:space="preserve"> 
3. Проблеманың қазіргі жай-күйін талдау </w:t>
      </w:r>
    </w:p>
    <w:bookmarkEnd w:id="6"/>
    <w:p>
      <w:pPr>
        <w:spacing w:after="0"/>
        <w:ind w:left="0"/>
        <w:jc w:val="both"/>
      </w:pPr>
      <w:r>
        <w:rPr>
          <w:rFonts w:ascii="Times New Roman"/>
          <w:b w:val="false"/>
          <w:i w:val="false"/>
          <w:color w:val="000000"/>
          <w:sz w:val="28"/>
        </w:rPr>
        <w:t xml:space="preserve">      1990 жылдан бастап 2000 жылдарға дейiнгi кезеңдегi өндiрiстiң екi мәрте дерлiк құлдырауы технологиялық салалардың (машина жасау, жеңiл, химия, қорғаныс) есебiнен болды, бұл жаппай жұмыссыздықты тудырады, өнеркәсiпте жұмыс iстейтiндердiң саны 1990 жылы 1800 мың адамнан 1999 жылы 642 мыңға дейiн азайды. Экономиканың нақты секторында жұмыс істейтiндер санының күрт азаюы салық салу базасының, әлеуметтiк және зейнеткерлiк мұқтаждарға аударымдардың тарылуына, халықтың көшi-қонына және басқа да терiс салдарларға соқтырды. Отандық өндiрiстердiң тоқырауымен бiр мезгiлде көпшiлiк тұтынатын тауарлар импортының көлемi ұлғайды. Технологиялық салалардың негiзгi құралдарына инвестиция тарту шикiзат салаларына салынған инвестициялардың бiрлi-жарымы мен пайыздар үлесiн ғана құрады, бұл экономиканың шикiзаттық кереғарлығын туғызды және шикiзаттық емес салалардың жағдайын одан бетер қиындатып жiбердi. </w:t>
      </w:r>
      <w:r>
        <w:br/>
      </w:r>
      <w:r>
        <w:rPr>
          <w:rFonts w:ascii="Times New Roman"/>
          <w:b w:val="false"/>
          <w:i w:val="false"/>
          <w:color w:val="000000"/>
          <w:sz w:val="28"/>
        </w:rPr>
        <w:t xml:space="preserve">
      Технологиялық өндiрiстердiң құлдырауының негiзгi себебi ескiрген технологияларға, құрал-жабдықтарға негiзделген өндiрiлетiн өнiмнiң бәсекеге қабілеттiлiгiнiң, нарық талаптарын қанағаттандырмайтын кадрлардың бiлiктiлiк деңгейiнiң төмендiгi болды. </w:t>
      </w:r>
      <w:r>
        <w:br/>
      </w:r>
      <w:r>
        <w:rPr>
          <w:rFonts w:ascii="Times New Roman"/>
          <w:b w:val="false"/>
          <w:i w:val="false"/>
          <w:color w:val="000000"/>
          <w:sz w:val="28"/>
        </w:rPr>
        <w:t xml:space="preserve">
      Соңғы уақытта қол жеткен өнеркәсiп өндiрiсiнiң өсуi едәуiр дәрежеде шикiзат бағасының көтерiлуiне байланысты әлемдiк рынок конъюнктурасына жағымды әсер еткен сыртқы жағдайлармен байланысты. Өнеркәсiп салаларында техникалық және технологиялық деңгейдi айқындайтын, ғылымды қажет ететiн өнiм түрлерiн өндiру көлемiнiң азаюы жүрiп жатыр. </w:t>
      </w:r>
      <w:r>
        <w:br/>
      </w:r>
      <w:r>
        <w:rPr>
          <w:rFonts w:ascii="Times New Roman"/>
          <w:b w:val="false"/>
          <w:i w:val="false"/>
          <w:color w:val="000000"/>
          <w:sz w:val="28"/>
        </w:rPr>
        <w:t xml:space="preserve">
      Соның өзiнде әлемдiк қоғамдастықтың даму үрдiстерi инновациялық қызметтiң экономикалық өсу қарқынына әсерiнiң күшейе түскендiгiн бiлдiредi. Әлемдiк нарықта зияткерлiк еңбек өнiмдерiнiң басқа да экономикалық қызмет салаларымен салыстырғанда құны едәуiр жоғары. Нарық талаптары жаңа енгiзiлiмдердi кеңiнен пайдалануды, инновациялық белсендiлiктi күшейтуге жағдай жасауды қажет етедi. Инновациялық дамудың халықаралық тәжiрибесi оның ғылыми-техникалық қайта жарақтандырылуының және өндiрiстi кезең-кезеңiмен әртараптандырудың оңтайлы жолы болып табылатынын көрсетедi. </w:t>
      </w:r>
      <w:r>
        <w:br/>
      </w:r>
      <w:r>
        <w:rPr>
          <w:rFonts w:ascii="Times New Roman"/>
          <w:b w:val="false"/>
          <w:i w:val="false"/>
          <w:color w:val="000000"/>
          <w:sz w:val="28"/>
        </w:rPr>
        <w:t xml:space="preserve">
      Қазақстанда инновациялық қызметтiң дамуы шикiзаттық экономикаға тән бiрқатар проблемалармен тежелуде, оның iшiнде: </w:t>
      </w:r>
      <w:r>
        <w:br/>
      </w:r>
      <w:r>
        <w:rPr>
          <w:rFonts w:ascii="Times New Roman"/>
          <w:b w:val="false"/>
          <w:i w:val="false"/>
          <w:color w:val="000000"/>
          <w:sz w:val="28"/>
        </w:rPr>
        <w:t xml:space="preserve">
      өнеркәсiптiк кәсiпорындардың көпшiлiгiнiң қанағаттанғысыз қаржылық жай-күйi; </w:t>
      </w:r>
      <w:r>
        <w:br/>
      </w:r>
      <w:r>
        <w:rPr>
          <w:rFonts w:ascii="Times New Roman"/>
          <w:b w:val="false"/>
          <w:i w:val="false"/>
          <w:color w:val="000000"/>
          <w:sz w:val="28"/>
        </w:rPr>
        <w:t xml:space="preserve">
      ғылыми зерттеулердiң көбiнесе минералдық шикізат ресурстарын шығару мен қайта өңдеуге шоғырландырылуы; </w:t>
      </w:r>
      <w:r>
        <w:br/>
      </w:r>
      <w:r>
        <w:rPr>
          <w:rFonts w:ascii="Times New Roman"/>
          <w:b w:val="false"/>
          <w:i w:val="false"/>
          <w:color w:val="000000"/>
          <w:sz w:val="28"/>
        </w:rPr>
        <w:t xml:space="preserve">
      экономиканың жоғары технологиялық салаларының бiрқатарында жоғары бiлiктi кадрлардың iс жүзiнде мүлдем болмауы; </w:t>
      </w:r>
      <w:r>
        <w:br/>
      </w:r>
      <w:r>
        <w:rPr>
          <w:rFonts w:ascii="Times New Roman"/>
          <w:b w:val="false"/>
          <w:i w:val="false"/>
          <w:color w:val="000000"/>
          <w:sz w:val="28"/>
        </w:rPr>
        <w:t xml:space="preserve">
      ғылыми-техникалық сала ұйымдарының нарықтық қатынастарға баяу көшуi; </w:t>
      </w:r>
      <w:r>
        <w:br/>
      </w:r>
      <w:r>
        <w:rPr>
          <w:rFonts w:ascii="Times New Roman"/>
          <w:b w:val="false"/>
          <w:i w:val="false"/>
          <w:color w:val="000000"/>
          <w:sz w:val="28"/>
        </w:rPr>
        <w:t xml:space="preserve">
      инновациялық қызметтiң дамуын ынталандыратын заңнамалық базаның жоқтығы. </w:t>
      </w:r>
      <w:r>
        <w:br/>
      </w:r>
      <w:r>
        <w:rPr>
          <w:rFonts w:ascii="Times New Roman"/>
          <w:b w:val="false"/>
          <w:i w:val="false"/>
          <w:color w:val="000000"/>
          <w:sz w:val="28"/>
        </w:rPr>
        <w:t xml:space="preserve">
      Соның өзiнде Қазақстанда дамудың инновациялық жолына көшуге барлық алғы шарттар бар. Бұл шикiзатқа және энергия тасушыларға деген iшкi қажеттiлiктiң үлкен бөлiгiн қамтамасыз ететiн бай табиғи ресурстар; ғылымды қажет ететiн өндірiстердi iске қосу үшiн едәуiр бос өндiрiстiк қуаттардың болуы арзан жұмыс күшiнiң оның жалпы бiлiм беру деңгейiмен жеткiлiктi жоғары ұштастырылуы; жеткіліктi дамыған ғылыми-техникалық әлеует; бiрқатар технологиялық укладтар бойынша қосалқы дайындамалардың болуы. </w:t>
      </w:r>
      <w:r>
        <w:br/>
      </w:r>
      <w:r>
        <w:rPr>
          <w:rFonts w:ascii="Times New Roman"/>
          <w:b w:val="false"/>
          <w:i w:val="false"/>
          <w:color w:val="000000"/>
          <w:sz w:val="28"/>
        </w:rPr>
        <w:t xml:space="preserve">
      Осыған байланысты ел экономикасын ғылым мен техника жетістіктерiнiң негiзiнде дамыту, теңгерiмдi өндiрiстiк инфрақұрылымды қалыптастыру және елдiң жалпы ұлттық өнiмiнiң шикізаттық құрауыштарының бiр бөлiгiн жоғары технологиялық экспорттық өнiмге кезең-кезеңiмен ауыстыру мақсатында Қазақстан Республикасы Үкiметiнiң 2001 жылғы 10 мамырдағы N 617 қаулысымен 2001-2005 жылдарға арналған Қазақстанның инновациялық даму бағдарламасы бекiтiлдi. </w:t>
      </w:r>
      <w:r>
        <w:br/>
      </w:r>
      <w:r>
        <w:rPr>
          <w:rFonts w:ascii="Times New Roman"/>
          <w:b w:val="false"/>
          <w:i w:val="false"/>
          <w:color w:val="000000"/>
          <w:sz w:val="28"/>
        </w:rPr>
        <w:t xml:space="preserve">
      Қазiргi кезде республикада инновациялық қызмет мемлекет тарапынан да, сондай-ақ экономиканың мемлекеттiк емес секторы тарапынан да ғылыми-техникалық өнiмге төлем қабiлетi төмен сұраныстың әсерiнен кешеуiлдеп отыр, өйткенi экономиканың мемлекеттiк емес секторы үлкен коммерциялық тәуекелге барудың салдарынан және оны көбiнесе техникалық жағынан анағұрлым қарапайым және арзан технологияны сатып алумен ауыстыратындықтан, ғылыми әзiрлемелердi өнеркәсiптiк өндiрiске дейiн жеткiзуге әзiрге қабiлеттi емес, сонымен бiр мезгiлде инновациялық қызметтi дамыту үшiн мемлекеттiк қолдау қажет. Экономикалық дамыған елдердiң тәжiрибелерi осыны көрсетедi. Бұл елдерде жедел қайтарым бермейтiн, алайда көп қаражатты, уақытты талап ететiн базистiк жаңа енгiзiлiмдердi құрумен байланысты және технологиялық прогрестiң негiзi болып табылатын қызмет мемлекет үшiн басым болып табылады. </w:t>
      </w:r>
      <w:r>
        <w:br/>
      </w:r>
      <w:r>
        <w:rPr>
          <w:rFonts w:ascii="Times New Roman"/>
          <w:b w:val="false"/>
          <w:i w:val="false"/>
          <w:color w:val="000000"/>
          <w:sz w:val="28"/>
        </w:rPr>
        <w:t xml:space="preserve">
      Мұндай жағдайдың себептерiнiң бiрi ғылыми-техникалық әзiрлемелердiң көпшiлiгiнiң инновациялық жобаларға қойылатын талаптарға сәйкес келмеуi болып табылады. Осыған байланысты ғылыми-техникалық өнiмдi оған нарықта тауар түрiнде шығаруға мүмкiндiк беретін даярлық дәрежесiне дейiн жеткiзу қажет. Бұл үшiн тиiстi ғылыми-техникалық және конструкторлық құжаттама әзiрлеу, тәжiрибелiк-өнеркәсiптiк сынақтар өткiзу мен технологиялық регламенттi қалыптастыру; өнiмнiң тәжiрибелiк партиясын шығару, инновациялық қызметтiң қажеттi инфрақұрылымын жасау және ақырында өнiмнiң тәжiрибелiк партиясын рынокта өткiзудi мақұлдау қажет. </w:t>
      </w:r>
      <w:r>
        <w:br/>
      </w:r>
      <w:r>
        <w:rPr>
          <w:rFonts w:ascii="Times New Roman"/>
          <w:b w:val="false"/>
          <w:i w:val="false"/>
          <w:color w:val="000000"/>
          <w:sz w:val="28"/>
        </w:rPr>
        <w:t xml:space="preserve">
      Мұнымен бiрге ғылымды мемлекеттiк қолдаудың жеткiлiксiздiгiне қарамастан, бiрқатар ғалымдар мен ғылыми ұжымдарға соңғы жылдары өз әзiрлемелерiн оларды өндiрiске енгiзудiң басталу деңгейiне дейiн жеткiзуге мүмкiндiк туды. 2O01 жылға патенттелген өнертабыстардың саны 1993 жылмен салыстырғанда 5 еседен астам өстi. Аяқталған республикалық мақсатты және қолданбалы ғылыми-техникалық бағдарламалар бойынша оларды экономиканың нақты секторында пайдаланылуға болатын көп нәтижелер алынды. Сондықтан оларды өнеркәсiптiк пайдалануға дейiн жеткiзу жөнiнде шаралар қабылдаудың нақты қажеттiлiгi пiсiп жетiлдi. </w:t>
      </w:r>
    </w:p>
    <w:bookmarkStart w:name="z8" w:id="7"/>
    <w:p>
      <w:pPr>
        <w:spacing w:after="0"/>
        <w:ind w:left="0"/>
        <w:jc w:val="left"/>
      </w:pPr>
      <w:r>
        <w:rPr>
          <w:rFonts w:ascii="Times New Roman"/>
          <w:b/>
          <w:i w:val="false"/>
          <w:color w:val="000000"/>
        </w:rPr>
        <w:t xml:space="preserve"> 
4. Бағдарламаның мақсаты мен міндеттері </w:t>
      </w:r>
    </w:p>
    <w:bookmarkEnd w:id="7"/>
    <w:p>
      <w:pPr>
        <w:spacing w:after="0"/>
        <w:ind w:left="0"/>
        <w:jc w:val="both"/>
      </w:pPr>
      <w:r>
        <w:rPr>
          <w:rFonts w:ascii="Times New Roman"/>
          <w:b w:val="false"/>
          <w:i w:val="false"/>
          <w:color w:val="000000"/>
          <w:sz w:val="28"/>
        </w:rPr>
        <w:t xml:space="preserve">      Бағдарламаның мақсаты - ғылымды қажет ететiн, импорт алмастыратын және экспортқа бағдарланған жаңа өндiрiстердi ғылыми-техникалық бағдарламаларды орындау барысында әзiрленген ғылым жетістіктерi мен жаңа отандық технологиялардың базасында ұйымдастыруды ғылыми қамтамасыз ету.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ғылыми әзiрлемелердi ғылыми-техникалық, тәжiрибелiк-конструкторлық, тәжiрибелiк-өнеркәсiптiк, маркетингтiк қолдауды қамтамасыз ету, ғылыми-техникалық бағдарламаларды орындау барысында бұрынғы жылдары алынған әзiрлемелердi өнеркәсiптiк iске асыруға жеткізу; </w:t>
      </w:r>
      <w:r>
        <w:br/>
      </w:r>
      <w:r>
        <w:rPr>
          <w:rFonts w:ascii="Times New Roman"/>
          <w:b w:val="false"/>
          <w:i w:val="false"/>
          <w:color w:val="000000"/>
          <w:sz w:val="28"/>
        </w:rPr>
        <w:t xml:space="preserve">
      инновациялық жобаларды iрiктеу мен iске асыру тетiктерiн жасау, өндiрiстердi iске қосу; </w:t>
      </w:r>
      <w:r>
        <w:br/>
      </w:r>
      <w:r>
        <w:rPr>
          <w:rFonts w:ascii="Times New Roman"/>
          <w:b w:val="false"/>
          <w:i w:val="false"/>
          <w:color w:val="000000"/>
          <w:sz w:val="28"/>
        </w:rPr>
        <w:t xml:space="preserve">
      отандық технологиялардың бәсекеге қабілеттiлiгiн арттыру, өндiрiстiң ғылымды қажет ететiн салаларын тұрақты дамыту үшiн жағдай жасау. </w:t>
      </w:r>
    </w:p>
    <w:bookmarkStart w:name="z9" w:id="8"/>
    <w:p>
      <w:pPr>
        <w:spacing w:after="0"/>
        <w:ind w:left="0"/>
        <w:jc w:val="left"/>
      </w:pPr>
      <w:r>
        <w:rPr>
          <w:rFonts w:ascii="Times New Roman"/>
          <w:b/>
          <w:i w:val="false"/>
          <w:color w:val="000000"/>
        </w:rPr>
        <w:t xml:space="preserve"> 
5. Бағдарламаны іске асырудың негізгі </w:t>
      </w:r>
      <w:r>
        <w:br/>
      </w:r>
      <w:r>
        <w:rPr>
          <w:rFonts w:ascii="Times New Roman"/>
          <w:b/>
          <w:i w:val="false"/>
          <w:color w:val="000000"/>
        </w:rPr>
        <w:t xml:space="preserve">
бағыттары мен тетігі </w:t>
      </w:r>
    </w:p>
    <w:bookmarkEnd w:id="8"/>
    <w:p>
      <w:pPr>
        <w:spacing w:after="0"/>
        <w:ind w:left="0"/>
        <w:jc w:val="both"/>
      </w:pPr>
      <w:r>
        <w:rPr>
          <w:rFonts w:ascii="Times New Roman"/>
          <w:b w:val="false"/>
          <w:i w:val="false"/>
          <w:color w:val="000000"/>
          <w:sz w:val="28"/>
        </w:rPr>
        <w:t xml:space="preserve">      Бағдарламаны iске асыру қазақстан экономикасы үшiн айтарлықтай мүдделi болып табылатын мынадай негiзгi бағыттар бойынша жүзеге асырылатын болады.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5.1. Жаңа материалдар және оларды өндiру технологиясы </w:t>
      </w:r>
    </w:p>
    <w:bookmarkEnd w:id="9"/>
    <w:p>
      <w:pPr>
        <w:spacing w:after="0"/>
        <w:ind w:left="0"/>
        <w:jc w:val="both"/>
      </w:pPr>
      <w:r>
        <w:rPr>
          <w:rFonts w:ascii="Times New Roman"/>
          <w:b w:val="false"/>
          <w:i w:val="false"/>
          <w:color w:val="000000"/>
          <w:sz w:val="28"/>
        </w:rPr>
        <w:t xml:space="preserve">      Қазақстан минералдық ресурстардың айтарлықтай қорына ие. Металдар, кендер, концентраттар, көмiрсутегi шикiзатының экспорты шын мәнінде елдің өнеркәсіптік әлеуетінің негізін құрайды. </w:t>
      </w:r>
      <w:r>
        <w:br/>
      </w:r>
      <w:r>
        <w:rPr>
          <w:rFonts w:ascii="Times New Roman"/>
          <w:b w:val="false"/>
          <w:i w:val="false"/>
          <w:color w:val="000000"/>
          <w:sz w:val="28"/>
        </w:rPr>
        <w:t xml:space="preserve">
      Мұнымен бiрге шикiзатты тереңдете қайта өңдеу экономикалық та, сол сияқты әлеуметтiк тұрғыдан да анағұрлым тиiмдi. </w:t>
      </w:r>
      <w:r>
        <w:br/>
      </w:r>
      <w:r>
        <w:rPr>
          <w:rFonts w:ascii="Times New Roman"/>
          <w:b w:val="false"/>
          <w:i w:val="false"/>
          <w:color w:val="000000"/>
          <w:sz w:val="28"/>
        </w:rPr>
        <w:t xml:space="preserve">
      Қорытпалар, лигатуралар, прокат - кен-металлургия кешенiнiң тереңдете қайта өңделген өнiмi сыртқы рынокта едәуiр жоғары қосымша құнға, тасымалдауға кететiн шығыстардың аз үлесiне ие және бағаның конъюнктуралық ауытқуына аз ұшырайды. </w:t>
      </w:r>
      <w:r>
        <w:br/>
      </w:r>
      <w:r>
        <w:rPr>
          <w:rFonts w:ascii="Times New Roman"/>
          <w:b w:val="false"/>
          <w:i w:val="false"/>
          <w:color w:val="000000"/>
          <w:sz w:val="28"/>
        </w:rPr>
        <w:t xml:space="preserve">
      Осының бәрiн көмiрсутегi шикiзатының тереңдете қайта өңдеу өнiмдерiне де толығымен жатқызуға болады. </w:t>
      </w:r>
      <w:r>
        <w:br/>
      </w:r>
      <w:r>
        <w:rPr>
          <w:rFonts w:ascii="Times New Roman"/>
          <w:b w:val="false"/>
          <w:i w:val="false"/>
          <w:color w:val="000000"/>
          <w:sz w:val="28"/>
        </w:rPr>
        <w:t xml:space="preserve">
      Кен-металлургия кешенi, энергетика, құрылыс материалдары өндiрiсiнiң кәсiпорындары отқа төзiмдi материалдар мен солардың негiзiнде жасалған бұйымдарды импорттау кезiнде едәуiр шығынға ұшырайды. </w:t>
      </w:r>
      <w:r>
        <w:br/>
      </w:r>
      <w:r>
        <w:rPr>
          <w:rFonts w:ascii="Times New Roman"/>
          <w:b w:val="false"/>
          <w:i w:val="false"/>
          <w:color w:val="000000"/>
          <w:sz w:val="28"/>
        </w:rPr>
        <w:t xml:space="preserve">
      Машина жасау кешенiнiң кәсiпорындары тегiстеу, жемiр және аса қатты материалдардың айтарлықтай көлемiн тұтынады. </w:t>
      </w:r>
      <w:r>
        <w:br/>
      </w:r>
      <w:r>
        <w:rPr>
          <w:rFonts w:ascii="Times New Roman"/>
          <w:b w:val="false"/>
          <w:i w:val="false"/>
          <w:color w:val="000000"/>
          <w:sz w:val="28"/>
        </w:rPr>
        <w:t xml:space="preserve">
      Қазақстан ғалымдары әзiрлеген берiлген қасиеттерi бар органикалық материалдардың жебiр ортадағы электрөткiзгiштiк, төзiмдiлiк сияқты және т.б. сипаттамалары бойынша баламалары жоқ. </w:t>
      </w:r>
      <w:r>
        <w:br/>
      </w:r>
      <w:r>
        <w:rPr>
          <w:rFonts w:ascii="Times New Roman"/>
          <w:b w:val="false"/>
          <w:i w:val="false"/>
          <w:color w:val="000000"/>
          <w:sz w:val="28"/>
        </w:rPr>
        <w:t xml:space="preserve">
      Қазақстандық ғалымдар мен мамандар өзiнiң сапалық сипаттамалары мен тұтыну қасиеттерi бойынша импортталатындардан кем түспейтiн жаңа технологиялар мен материалдар жасау саласында үлкен көлемде ғылыми-зерттеу жұмыстарын жүргiздi. </w:t>
      </w:r>
      <w:r>
        <w:br/>
      </w:r>
      <w:r>
        <w:rPr>
          <w:rFonts w:ascii="Times New Roman"/>
          <w:b w:val="false"/>
          <w:i w:val="false"/>
          <w:color w:val="000000"/>
          <w:sz w:val="28"/>
        </w:rPr>
        <w:t xml:space="preserve">
      Осы зерттеулердiң бiрқатары қазiрдiң өзiнде iшкi тұтынуға ғана емес, сондай-ақ сыртқы рынокқа да бағытталған өнеркәсiптiк өндiрiстердi құруға ұсынылуы мүмкiн.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5.2. Материалдарды өңдеудiң жаңа технологиялық </w:t>
      </w:r>
      <w:r>
        <w:br/>
      </w:r>
      <w:r>
        <w:rPr>
          <w:rFonts w:ascii="Times New Roman"/>
          <w:b w:val="false"/>
          <w:i w:val="false"/>
          <w:color w:val="000000"/>
          <w:sz w:val="28"/>
        </w:rPr>
        <w:t>
</w:t>
      </w:r>
      <w:r>
        <w:rPr>
          <w:rFonts w:ascii="Times New Roman"/>
          <w:b/>
          <w:i w:val="false"/>
          <w:color w:val="000000"/>
          <w:sz w:val="28"/>
        </w:rPr>
        <w:t xml:space="preserve">                           процестерi </w:t>
      </w:r>
    </w:p>
    <w:bookmarkEnd w:id="10"/>
    <w:p>
      <w:pPr>
        <w:spacing w:after="0"/>
        <w:ind w:left="0"/>
        <w:jc w:val="both"/>
      </w:pPr>
      <w:r>
        <w:rPr>
          <w:rFonts w:ascii="Times New Roman"/>
          <w:b w:val="false"/>
          <w:i w:val="false"/>
          <w:color w:val="000000"/>
          <w:sz w:val="28"/>
        </w:rPr>
        <w:t xml:space="preserve">      Бәсекеге қабiлеттi тауарлар мен өнiмдердiң технологиялық өсуi және оларды технологиялық қамтамасыз ету металдар, синтетикалық материалдар, ағаш, әйнек, бетон және т.с.с. материалдарды өңдеудiң ескiрген технологияларының базасында мүмкiн емес. </w:t>
      </w:r>
      <w:r>
        <w:br/>
      </w:r>
      <w:r>
        <w:rPr>
          <w:rFonts w:ascii="Times New Roman"/>
          <w:b w:val="false"/>
          <w:i w:val="false"/>
          <w:color w:val="000000"/>
          <w:sz w:val="28"/>
        </w:rPr>
        <w:t xml:space="preserve">
      Сапасы, өнiмдiлiгi, жаңа мүмкiндiктерi жағынан бәсекеге қабiлеттi технологиялық процестер жаңа өндiрiстер құрудың негiзi болып табылады. </w:t>
      </w:r>
      <w:r>
        <w:br/>
      </w:r>
      <w:r>
        <w:rPr>
          <w:rFonts w:ascii="Times New Roman"/>
          <w:b w:val="false"/>
          <w:i w:val="false"/>
          <w:color w:val="000000"/>
          <w:sz w:val="28"/>
        </w:rPr>
        <w:t xml:space="preserve">
      Инновациялық дамудың әлемдiк тәжiрибесi ескiрген технологияның базасында өнiмдер мен тауарлардың жаңа түрлерiнiң өндiрiсiн құруға деген талпыныстың сәтсiздiкке ұшырайтынын көрсетедi. </w:t>
      </w:r>
      <w:r>
        <w:br/>
      </w:r>
      <w:r>
        <w:rPr>
          <w:rFonts w:ascii="Times New Roman"/>
          <w:b w:val="false"/>
          <w:i w:val="false"/>
          <w:color w:val="000000"/>
          <w:sz w:val="28"/>
        </w:rPr>
        <w:t xml:space="preserve">
      Материалдарды өңдеудiң қазiргi заманғы технологиялары мен әдiстерi инновациялық өндiрiстердiң негiзi болуға тиiс, өйткенi қазақстандық ғалымдар көрсетiлген бағытта көп уақыттан берi зерттеулер жүргiзiп келедi. </w:t>
      </w:r>
      <w:r>
        <w:br/>
      </w:r>
      <w:r>
        <w:rPr>
          <w:rFonts w:ascii="Times New Roman"/>
          <w:b w:val="false"/>
          <w:i w:val="false"/>
          <w:color w:val="000000"/>
          <w:sz w:val="28"/>
        </w:rPr>
        <w:t xml:space="preserve">
      Материалдарды (металдар, ағаш, пластмассалар және басқалар лазерлiк өңдеу өңделетiн бұйымдардың басқа да дәл әдiстерi үшiн қол жетпейтiн кесудiң шын мәнiндегi таза сапасын алуға мүмкiндiк бередi. Көптеген жағдайларда материалдарды өңдеудiң бұл әдiсiнiң бәсекелесi жоқ және басқа технологиялар жете алмайтын қасиеттерi бар бұйымдар алуға мүмкiндiк бередi. Лазерлiк технология әлемдiк практикада жасанды көшiрмеден қорғау үшiн кеңiнен қолданылатын голографиялық белгiлеу өндiрiсiне пайдаланылатын голографиялық бейнелер жасауға мүмкіндiк бередi. </w:t>
      </w:r>
      <w:r>
        <w:br/>
      </w:r>
      <w:r>
        <w:rPr>
          <w:rFonts w:ascii="Times New Roman"/>
          <w:b w:val="false"/>
          <w:i w:val="false"/>
          <w:color w:val="000000"/>
          <w:sz w:val="28"/>
        </w:rPr>
        <w:t xml:space="preserve">
      Металдардың сыртын электрондық-иондық тозаңдандыру және модификациялау өңдеудiң басқа әдiстерi жете алмайтын сыртының берiк сипаттамасын алуға мүмкiндiк бередi. Бақылаудағы гелий атмосферасында электрондық сәулелену бiрқатар аса қатты материалдардың негiзiндегi кескіштердiң тозу төзiмділiгiн бiрнеше есе арттыруға мүмкiндiк бередi. </w:t>
      </w:r>
      <w:r>
        <w:br/>
      </w:r>
      <w:r>
        <w:rPr>
          <w:rFonts w:ascii="Times New Roman"/>
          <w:b w:val="false"/>
          <w:i w:val="false"/>
          <w:color w:val="000000"/>
          <w:sz w:val="28"/>
        </w:rPr>
        <w:t xml:space="preserve">
      Плазмалық кесу мен тысты өңдеу технологиясының өзiнiң өнiмдiлiгi және аз еңбек шығындары бойынша iрi бұйымдарды өңдеу кезiнде бәсекелесi жоқ. </w:t>
      </w:r>
      <w:r>
        <w:br/>
      </w:r>
      <w:r>
        <w:rPr>
          <w:rFonts w:ascii="Times New Roman"/>
          <w:b w:val="false"/>
          <w:i w:val="false"/>
          <w:color w:val="000000"/>
          <w:sz w:val="28"/>
        </w:rPr>
        <w:t xml:space="preserve">
      Қазақстандық мамандар мен ғалымдар айтарлықтай нәтижелерге жеткен бұл тiзбе жалғасуы мүмкiн. </w:t>
      </w:r>
      <w:r>
        <w:br/>
      </w:r>
      <w:r>
        <w:rPr>
          <w:rFonts w:ascii="Times New Roman"/>
          <w:b w:val="false"/>
          <w:i w:val="false"/>
          <w:color w:val="000000"/>
          <w:sz w:val="28"/>
        </w:rPr>
        <w:t xml:space="preserve">
      Материалдарды өңдеудiң жаңа әдiстерiнiң негiзiнде өндiрiстер құру тиiсті ғылыми-техникалық пысықтауды және өнеркәсiптiк пайдалануға жеткiзудi талап ететiнi анық. Мұнымен бiрге бұл бағыт жаңа инновациялық өндiрiстердi дамытуға айтарлықтай қарқын беруге қабілеттi.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5.3. Ақпараттық технологиялар, арнайы техника және </w:t>
      </w:r>
      <w:r>
        <w:br/>
      </w:r>
      <w:r>
        <w:rPr>
          <w:rFonts w:ascii="Times New Roman"/>
          <w:b w:val="false"/>
          <w:i w:val="false"/>
          <w:color w:val="000000"/>
          <w:sz w:val="28"/>
        </w:rPr>
        <w:t>
</w:t>
      </w:r>
      <w:r>
        <w:rPr>
          <w:rFonts w:ascii="Times New Roman"/>
          <w:b/>
          <w:i w:val="false"/>
          <w:color w:val="000000"/>
          <w:sz w:val="28"/>
        </w:rPr>
        <w:t xml:space="preserve">                 бағдарламалық қамтамасыз ету </w:t>
      </w:r>
    </w:p>
    <w:bookmarkEnd w:id="11"/>
    <w:p>
      <w:pPr>
        <w:spacing w:after="0"/>
        <w:ind w:left="0"/>
        <w:jc w:val="both"/>
      </w:pPr>
      <w:r>
        <w:rPr>
          <w:rFonts w:ascii="Times New Roman"/>
          <w:b w:val="false"/>
          <w:i w:val="false"/>
          <w:color w:val="000000"/>
          <w:sz w:val="28"/>
        </w:rPr>
        <w:t xml:space="preserve">      Ақпараттық технологиялар - неғұрлым серпiндi дамып келе жатқан бағыттардың бiрi, соңғы уақытқа дейiн қазақстандық ғалымдардың практикасында ол пайдаланушылар, жекелеген бағдарламалық өнiмдер мен деректер қорын қалыптастыру әзiрлеушiлер деңгейiнде шектелiп келдi. </w:t>
      </w:r>
      <w:r>
        <w:br/>
      </w:r>
      <w:r>
        <w:rPr>
          <w:rFonts w:ascii="Times New Roman"/>
          <w:b w:val="false"/>
          <w:i w:val="false"/>
          <w:color w:val="000000"/>
          <w:sz w:val="28"/>
        </w:rPr>
        <w:t xml:space="preserve">
      Соңғы жылдары арнайы техниканы, дербес компьютерлердiң жаңа түрлерiн дайындауда, отандық әзiрлемелердi телекоммуникациялық жүйелерге белсендi түрде енгiзудi әзiрлеуде және басқаларда оң тұрғыда кейбiр алға басушылық болды. </w:t>
      </w:r>
      <w:r>
        <w:br/>
      </w:r>
      <w:r>
        <w:rPr>
          <w:rFonts w:ascii="Times New Roman"/>
          <w:b w:val="false"/>
          <w:i w:val="false"/>
          <w:color w:val="000000"/>
          <w:sz w:val="28"/>
        </w:rPr>
        <w:t xml:space="preserve">
      Ақпараттық технологиялар мен жабдықтардың дамуы қазақстандық ғалымдар мен мамандардың әлемдiк компьютерлiк коммуникациялық рынокқа шығуының басты басымдықтарының бiрi. Телевизиялық таратқыштардың, бақылау, тұқырту жүйелерiнiң жекелеген әзiрлемелерiнiң сыртқы рынокта бәсекеге қабiлеттi және экспорт перспективасын шешу мүмкіндiгi бар. </w:t>
      </w:r>
      <w:r>
        <w:br/>
      </w:r>
      <w:r>
        <w:rPr>
          <w:rFonts w:ascii="Times New Roman"/>
          <w:b w:val="false"/>
          <w:i w:val="false"/>
          <w:color w:val="000000"/>
          <w:sz w:val="28"/>
        </w:rPr>
        <w:t xml:space="preserve">
      Қорғаныс өнеркәсiбiндегi, авиациялық техникадағы, Каспий теңiзi айдыны бетiнiң мониторингi және тағы басқалары өз ақпараттық жүйелерi қарулы күштердiң қорғаныс қабiлетi мен әскери даярлығының ең басты шарттарының бiрi болып табылады.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5.4. Жаңа техника мен жабдық өндiрiсi </w:t>
      </w:r>
    </w:p>
    <w:bookmarkEnd w:id="12"/>
    <w:p>
      <w:pPr>
        <w:spacing w:after="0"/>
        <w:ind w:left="0"/>
        <w:jc w:val="both"/>
      </w:pPr>
      <w:r>
        <w:rPr>
          <w:rFonts w:ascii="Times New Roman"/>
          <w:b w:val="false"/>
          <w:i w:val="false"/>
          <w:color w:val="000000"/>
          <w:sz w:val="28"/>
        </w:rPr>
        <w:t xml:space="preserve">      Қазақстан импортының құрылымы көбiне-көп жаңа техника мен жабдықтың импортын құрайды, соңғы жылдары оның көлемi ұлғайып келедi. </w:t>
      </w:r>
      <w:r>
        <w:br/>
      </w:r>
      <w:r>
        <w:rPr>
          <w:rFonts w:ascii="Times New Roman"/>
          <w:b w:val="false"/>
          <w:i w:val="false"/>
          <w:color w:val="000000"/>
          <w:sz w:val="28"/>
        </w:rPr>
        <w:t xml:space="preserve">
      Мұнымен бiрге қазақстандық кәсiпорындардың халықаралық рынокқа электрондық, электр техникалық, қорғаныс, машина жасау өнiмдерiн шығару жөнiндегi өндiрiстiк қуаты мен дәстүрлерi әлi де жеткілікті. </w:t>
      </w:r>
      <w:r>
        <w:br/>
      </w:r>
      <w:r>
        <w:rPr>
          <w:rFonts w:ascii="Times New Roman"/>
          <w:b w:val="false"/>
          <w:i w:val="false"/>
          <w:color w:val="000000"/>
          <w:sz w:val="28"/>
        </w:rPr>
        <w:t xml:space="preserve">
      Басты мiндет iшкi және сыртқы рыноктарда бәсекеге қабiлеттi техника мен жабдықтың жаңа түрлерiнiң әзiрлемелерiн ынталандыру және өндiрiске дайындау болып табылады. </w:t>
      </w:r>
      <w:r>
        <w:br/>
      </w:r>
      <w:r>
        <w:rPr>
          <w:rFonts w:ascii="Times New Roman"/>
          <w:b w:val="false"/>
          <w:i w:val="false"/>
          <w:color w:val="000000"/>
          <w:sz w:val="28"/>
        </w:rPr>
        <w:t xml:space="preserve">
      Машина жасау, қорғаныс, электр техникалық кәсiпорындары азаматтық мақсаттағы жаңа техниканы әзiрлеу мен iске қосудың әлеуетiн әзiрше сақтап қалған. </w:t>
      </w:r>
      <w:r>
        <w:br/>
      </w:r>
      <w:r>
        <w:rPr>
          <w:rFonts w:ascii="Times New Roman"/>
          <w:b w:val="false"/>
          <w:i w:val="false"/>
          <w:color w:val="000000"/>
          <w:sz w:val="28"/>
        </w:rPr>
        <w:t xml:space="preserve">
      Бұл тапсырманың мақсаты отандық және шетелдiк кәсiпорындар үшiн техника мен жабдықтың жаңа түрлерiн шығару базасында осы бейiндегі өндiрiстер мен кәсiпорындарды, атап айтқанда, кен-металлургия және мұнай-газ кешендерi қайта өркендетудi ғылыми-техникалық қамтамасыз ету болып табылады.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5.5. Жаңа тұтыну тауарлары мен тағам өнiмдерiн өндiру </w:t>
      </w:r>
    </w:p>
    <w:bookmarkEnd w:id="13"/>
    <w:p>
      <w:pPr>
        <w:spacing w:after="0"/>
        <w:ind w:left="0"/>
        <w:jc w:val="both"/>
      </w:pPr>
      <w:r>
        <w:rPr>
          <w:rFonts w:ascii="Times New Roman"/>
          <w:b w:val="false"/>
          <w:i w:val="false"/>
          <w:color w:val="000000"/>
          <w:sz w:val="28"/>
        </w:rPr>
        <w:t xml:space="preserve">      Тұтыну тауарларының, оның iшiнде дәрi-дәрмектiк препараттар мен тағам өнiмдерiнiң рыногы, әдетте өндiрушiлердiң едәуiр бөлiгiн тартатын ауқымды және тұрақты жүйе. Оның көлемi халықтың сатып алу қабiлетiне және оның санына қарай айқындалады. Өкiнiшке орай, Қазақстанның тұтыну рыногы халық санының аздығынан және сатып алу қабiлетiнiң төмендiгiнен шектеулi. Өнiмдi, әсiресе, тез бұзылатын өнiмдi тасымалдаудың едәуiр қашықтығы қосымша қиындықтар туғызады. </w:t>
      </w:r>
      <w:r>
        <w:br/>
      </w:r>
      <w:r>
        <w:rPr>
          <w:rFonts w:ascii="Times New Roman"/>
          <w:b w:val="false"/>
          <w:i w:val="false"/>
          <w:color w:val="000000"/>
          <w:sz w:val="28"/>
        </w:rPr>
        <w:t xml:space="preserve">
      Қазақстан экономикасы үшiн көбiне бұл жаңа өндiрiс түрi болып саналады, өйткенi ол дәстүрлi тұтыну тауарлары ретiнде алыс және жақын шетелдерден әкелiнетiн импорт заттары болып келдi және бола бермек. </w:t>
      </w:r>
      <w:r>
        <w:br/>
      </w:r>
      <w:r>
        <w:rPr>
          <w:rFonts w:ascii="Times New Roman"/>
          <w:b w:val="false"/>
          <w:i w:val="false"/>
          <w:color w:val="000000"/>
          <w:sz w:val="28"/>
        </w:rPr>
        <w:t xml:space="preserve">
      Мұнымен бiрге, жергiлiктi тұтыну өнiмдерiн өндiру көбiне әлеуметтiк мiндет, өйткенi өндiрiстiң бұл түрi халықтың едәуiр бөлiгi бiлiктi жұмыс орындарымен қамтамасыз етуге қабiлеттi. </w:t>
      </w:r>
      <w:r>
        <w:br/>
      </w:r>
      <w:r>
        <w:rPr>
          <w:rFonts w:ascii="Times New Roman"/>
          <w:b w:val="false"/>
          <w:i w:val="false"/>
          <w:color w:val="000000"/>
          <w:sz w:val="28"/>
        </w:rPr>
        <w:t xml:space="preserve">
      Тұтыну тауарлары рыногында қашанда күштi бәсекелестiк болып келдi, онда жаңа технологияларды, жабдықтарды пайдалануға және арзан бағамен жоғары сапаны қамтамасыз етуге қабілеттi өндiрушiлер жеңiмпаз болып табылды. Бұл тапсырманың мақсаты сыртқы рынокқа шығудың перспективаларын басты талап және шарт ретiнде қоя отырып, жергiлiктi инновациялық өнiм өндiрушiлердi ғылыми-техникалық қамтамасыз ету болып табылады. </w:t>
      </w:r>
      <w:r>
        <w:br/>
      </w:r>
      <w:r>
        <w:rPr>
          <w:rFonts w:ascii="Times New Roman"/>
          <w:b w:val="false"/>
          <w:i w:val="false"/>
          <w:color w:val="000000"/>
          <w:sz w:val="28"/>
        </w:rPr>
        <w:t xml:space="preserve">
      Бағдарламаны iске асыру Бағдарламаның мақсаттары мен мiндеттерiне сәйкес келетiн және конкурстық iрiктеуден өткен жобаларды орындауға арналған мемлекеттiк тапсырыстың негiзiнде жүзеге асырылады. </w:t>
      </w:r>
      <w:r>
        <w:br/>
      </w:r>
      <w:r>
        <w:rPr>
          <w:rFonts w:ascii="Times New Roman"/>
          <w:b w:val="false"/>
          <w:i w:val="false"/>
          <w:color w:val="000000"/>
          <w:sz w:val="28"/>
        </w:rPr>
        <w:t xml:space="preserve">
      Бағдарламаның әкiмшiсi - Қазақстан Республикасының Бiлiм және ғылым министрлігі: </w:t>
      </w:r>
      <w:r>
        <w:br/>
      </w:r>
      <w:r>
        <w:rPr>
          <w:rFonts w:ascii="Times New Roman"/>
          <w:b w:val="false"/>
          <w:i w:val="false"/>
          <w:color w:val="000000"/>
          <w:sz w:val="28"/>
        </w:rPr>
        <w:t xml:space="preserve">
      Бағдарламаның тапсырмаларын орындауға арналған жобаларға конкурс өткiзудi; </w:t>
      </w:r>
      <w:r>
        <w:br/>
      </w:r>
      <w:r>
        <w:rPr>
          <w:rFonts w:ascii="Times New Roman"/>
          <w:b w:val="false"/>
          <w:i w:val="false"/>
          <w:color w:val="000000"/>
          <w:sz w:val="28"/>
        </w:rPr>
        <w:t xml:space="preserve">
      Бағдарлама тапсырмаларының орындалуын үйлестiрудi және ағымдағы бақылауды; </w:t>
      </w:r>
      <w:r>
        <w:br/>
      </w:r>
      <w:r>
        <w:rPr>
          <w:rFonts w:ascii="Times New Roman"/>
          <w:b w:val="false"/>
          <w:i w:val="false"/>
          <w:color w:val="000000"/>
          <w:sz w:val="28"/>
        </w:rPr>
        <w:t xml:space="preserve">
      Бағдарлама бойынша аралық және қорытынды есептерді қабылдауды қамтамасыз етедi. </w:t>
      </w:r>
    </w:p>
    <w:bookmarkStart w:name="z15" w:id="14"/>
    <w:p>
      <w:pPr>
        <w:spacing w:after="0"/>
        <w:ind w:left="0"/>
        <w:jc w:val="left"/>
      </w:pPr>
      <w:r>
        <w:rPr>
          <w:rFonts w:ascii="Times New Roman"/>
          <w:b/>
          <w:i w:val="false"/>
          <w:color w:val="000000"/>
        </w:rPr>
        <w:t xml:space="preserve"> 
6. Қажетті ресурстар және қаржыландыру көздері </w:t>
      </w:r>
    </w:p>
    <w:bookmarkEnd w:id="14"/>
    <w:p>
      <w:pPr>
        <w:spacing w:after="0"/>
        <w:ind w:left="0"/>
        <w:jc w:val="both"/>
      </w:pPr>
      <w:r>
        <w:rPr>
          <w:rFonts w:ascii="Times New Roman"/>
          <w:b w:val="false"/>
          <w:i w:val="false"/>
          <w:color w:val="000000"/>
          <w:sz w:val="28"/>
        </w:rPr>
        <w:t xml:space="preserve">      Бағдарламаны қаржылық қамтамасыз ету бағдарламаның әкiмшiсі тиiстi қаржы жылдарына республикалық бюджетте көздеген қаражат шегiндегi мемлекеттiк тапсырыс шеңберiнде, 2003-2O05 жылдардың iс-шараларын iске асыру үшiн қажет бюджеттiк қаражат көлемiнде жүзеге асырылады. </w:t>
      </w:r>
      <w:r>
        <w:br/>
      </w:r>
      <w:r>
        <w:rPr>
          <w:rFonts w:ascii="Times New Roman"/>
          <w:b w:val="false"/>
          <w:i w:val="false"/>
          <w:color w:val="000000"/>
          <w:sz w:val="28"/>
        </w:rPr>
        <w:t xml:space="preserve">
      Бағдарламаны iске асыруға байланысты көзделген қаржылық шығындар барлығы 545,0 млн. теңгенi құрайды, оның iшiнде жылдар бойынша: 2003 жылы - 169,0 млн. теңге; 2004 жылы - 184,0 млн. теңге; 2005 жылы - 192,0 млн. теңге. &lt;*&gt;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өзгеріс енгізілді - ҚР Үкіметінің 2004.02.03. N 132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6" w:id="15"/>
    <w:p>
      <w:pPr>
        <w:spacing w:after="0"/>
        <w:ind w:left="0"/>
        <w:jc w:val="left"/>
      </w:pPr>
      <w:r>
        <w:rPr>
          <w:rFonts w:ascii="Times New Roman"/>
          <w:b/>
          <w:i w:val="false"/>
          <w:color w:val="000000"/>
        </w:rPr>
        <w:t xml:space="preserve"> 
7. Бағдарламаны іске асырудан күтілетін нәтижелер </w:t>
      </w:r>
    </w:p>
    <w:bookmarkEnd w:id="15"/>
    <w:p>
      <w:pPr>
        <w:spacing w:after="0"/>
        <w:ind w:left="0"/>
        <w:jc w:val="both"/>
      </w:pPr>
      <w:r>
        <w:rPr>
          <w:rFonts w:ascii="Times New Roman"/>
          <w:b w:val="false"/>
          <w:i w:val="false"/>
          <w:color w:val="000000"/>
          <w:sz w:val="28"/>
        </w:rPr>
        <w:t xml:space="preserve">      Бағдарламаны iске асыру қорытындысында нарықта тауар ретiнде жүре алатын қазiргi заманғы технологиялар әзiрленедi, жоғары дәрежедегi дайындықтағы ғылымды қажетсiнетiн өндiрiстердiң жобалары дайындалады. Инновациялық өндiрiстi ғылыми-техникалық қамтамасыз ету жобасы техника-экономикалық негiздемемен, толық ауқымдағы өндiрiстi құру жобасымен және отандық немесе шетелдiк инвесторлардың даму банкi, екiншi деңгейдегi банктер арқылы қаржыландыру және материалдық қамтамасыз ету үшiн белгiленген нысандағы бизнес жоспармен аяқталуға тиiс. </w:t>
      </w:r>
      <w:r>
        <w:br/>
      </w:r>
      <w:r>
        <w:rPr>
          <w:rFonts w:ascii="Times New Roman"/>
          <w:b w:val="false"/>
          <w:i w:val="false"/>
          <w:color w:val="000000"/>
          <w:sz w:val="28"/>
        </w:rPr>
        <w:t xml:space="preserve">
      Осының барлығы ғылыми зерттеулерге бөлiнетiн қаражаттан нақты қайтарымын көтередi және республиканың әлеуметтік-экономикалық дамуына жәрдемдесетiн болады. </w:t>
      </w:r>
      <w:r>
        <w:br/>
      </w:r>
      <w:r>
        <w:rPr>
          <w:rFonts w:ascii="Times New Roman"/>
          <w:b w:val="false"/>
          <w:i w:val="false"/>
          <w:color w:val="000000"/>
          <w:sz w:val="28"/>
        </w:rPr>
        <w:t xml:space="preserve">
------------------------------------------------------------------ </w:t>
      </w:r>
      <w:r>
        <w:br/>
      </w:r>
      <w:r>
        <w:rPr>
          <w:rFonts w:ascii="Times New Roman"/>
          <w:b w:val="false"/>
          <w:i w:val="false"/>
          <w:color w:val="000000"/>
          <w:sz w:val="28"/>
        </w:rPr>
        <w:t xml:space="preserve">
Р/с!   Негізгi тапсырмалар       !    Күтілетін нәтижелер </w:t>
      </w:r>
      <w:r>
        <w:br/>
      </w:r>
      <w:r>
        <w:rPr>
          <w:rFonts w:ascii="Times New Roman"/>
          <w:b w:val="false"/>
          <w:i w:val="false"/>
          <w:color w:val="000000"/>
          <w:sz w:val="28"/>
        </w:rPr>
        <w:t xml:space="preserve">
N !                             ! </w:t>
      </w:r>
      <w:r>
        <w:br/>
      </w:r>
      <w:r>
        <w:rPr>
          <w:rFonts w:ascii="Times New Roman"/>
          <w:b w:val="false"/>
          <w:i w:val="false"/>
          <w:color w:val="000000"/>
          <w:sz w:val="28"/>
        </w:rPr>
        <w:t xml:space="preserve">
------------------------------------------------------------------ </w:t>
      </w:r>
      <w:r>
        <w:br/>
      </w:r>
      <w:r>
        <w:rPr>
          <w:rFonts w:ascii="Times New Roman"/>
          <w:b w:val="false"/>
          <w:i w:val="false"/>
          <w:color w:val="000000"/>
          <w:sz w:val="28"/>
        </w:rPr>
        <w:t xml:space="preserve">
1   Жаңа материалдарды шығару      Белгiленген нысанда TЭH </w:t>
      </w:r>
      <w:r>
        <w:br/>
      </w:r>
      <w:r>
        <w:rPr>
          <w:rFonts w:ascii="Times New Roman"/>
          <w:b w:val="false"/>
          <w:i w:val="false"/>
          <w:color w:val="000000"/>
          <w:sz w:val="28"/>
        </w:rPr>
        <w:t xml:space="preserve">
    және оларды өндiретін          қамтитын (бизнес жоспар) толық </w:t>
      </w:r>
      <w:r>
        <w:br/>
      </w:r>
      <w:r>
        <w:rPr>
          <w:rFonts w:ascii="Times New Roman"/>
          <w:b w:val="false"/>
          <w:i w:val="false"/>
          <w:color w:val="000000"/>
          <w:sz w:val="28"/>
        </w:rPr>
        <w:t xml:space="preserve">
    технологиялардың әзiрлемесi    ауқымды өндiрiстер құру жобалары </w:t>
      </w:r>
      <w:r>
        <w:br/>
      </w:r>
      <w:r>
        <w:rPr>
          <w:rFonts w:ascii="Times New Roman"/>
          <w:b w:val="false"/>
          <w:i w:val="false"/>
          <w:color w:val="000000"/>
          <w:sz w:val="28"/>
        </w:rPr>
        <w:t xml:space="preserve">
    бойынша өндiрiстер құруды </w:t>
      </w:r>
      <w:r>
        <w:br/>
      </w:r>
      <w:r>
        <w:rPr>
          <w:rFonts w:ascii="Times New Roman"/>
          <w:b w:val="false"/>
          <w:i w:val="false"/>
          <w:color w:val="000000"/>
          <w:sz w:val="28"/>
        </w:rPr>
        <w:t xml:space="preserve">
    ғылыми-техникалық қамтамасыз </w:t>
      </w:r>
      <w:r>
        <w:br/>
      </w:r>
      <w:r>
        <w:rPr>
          <w:rFonts w:ascii="Times New Roman"/>
          <w:b w:val="false"/>
          <w:i w:val="false"/>
          <w:color w:val="000000"/>
          <w:sz w:val="28"/>
        </w:rPr>
        <w:t xml:space="preserve">
    eту </w:t>
      </w:r>
    </w:p>
    <w:p>
      <w:pPr>
        <w:spacing w:after="0"/>
        <w:ind w:left="0"/>
        <w:jc w:val="both"/>
      </w:pPr>
      <w:r>
        <w:rPr>
          <w:rFonts w:ascii="Times New Roman"/>
          <w:b w:val="false"/>
          <w:i w:val="false"/>
          <w:color w:val="000000"/>
          <w:sz w:val="28"/>
        </w:rPr>
        <w:t xml:space="preserve">2   Материалдарды өңдейтiн жаңа    Іс жүзiнде қолдану үшiн </w:t>
      </w:r>
      <w:r>
        <w:br/>
      </w:r>
      <w:r>
        <w:rPr>
          <w:rFonts w:ascii="Times New Roman"/>
          <w:b w:val="false"/>
          <w:i w:val="false"/>
          <w:color w:val="000000"/>
          <w:sz w:val="28"/>
        </w:rPr>
        <w:t xml:space="preserve">
    технологиялық процестерді      тәжiрибелiк-өнеркәсiптiк </w:t>
      </w:r>
      <w:r>
        <w:br/>
      </w:r>
      <w:r>
        <w:rPr>
          <w:rFonts w:ascii="Times New Roman"/>
          <w:b w:val="false"/>
          <w:i w:val="false"/>
          <w:color w:val="000000"/>
          <w:sz w:val="28"/>
        </w:rPr>
        <w:t xml:space="preserve">
    әзiрлеу                        тексерістен өткен және дайын </w:t>
      </w:r>
      <w:r>
        <w:br/>
      </w:r>
      <w:r>
        <w:rPr>
          <w:rFonts w:ascii="Times New Roman"/>
          <w:b w:val="false"/>
          <w:i w:val="false"/>
          <w:color w:val="000000"/>
          <w:sz w:val="28"/>
        </w:rPr>
        <w:t xml:space="preserve">
                                   технологиялар </w:t>
      </w:r>
    </w:p>
    <w:p>
      <w:pPr>
        <w:spacing w:after="0"/>
        <w:ind w:left="0"/>
        <w:jc w:val="both"/>
      </w:pPr>
      <w:r>
        <w:rPr>
          <w:rFonts w:ascii="Times New Roman"/>
          <w:b w:val="false"/>
          <w:i w:val="false"/>
          <w:color w:val="000000"/>
          <w:sz w:val="28"/>
        </w:rPr>
        <w:t xml:space="preserve">3   Ақпараттық технологияларды,    Жаңа ақпараттық технологиялар, </w:t>
      </w:r>
      <w:r>
        <w:br/>
      </w:r>
      <w:r>
        <w:rPr>
          <w:rFonts w:ascii="Times New Roman"/>
          <w:b w:val="false"/>
          <w:i w:val="false"/>
          <w:color w:val="000000"/>
          <w:sz w:val="28"/>
        </w:rPr>
        <w:t xml:space="preserve">
    арнайы техниканы және          бағдарламалық өнiмдер, </w:t>
      </w:r>
      <w:r>
        <w:br/>
      </w:r>
      <w:r>
        <w:rPr>
          <w:rFonts w:ascii="Times New Roman"/>
          <w:b w:val="false"/>
          <w:i w:val="false"/>
          <w:color w:val="000000"/>
          <w:sz w:val="28"/>
        </w:rPr>
        <w:t xml:space="preserve">
    бағдарламалық қамтамасыз       арнайы техника, дербес </w:t>
      </w:r>
      <w:r>
        <w:br/>
      </w:r>
      <w:r>
        <w:rPr>
          <w:rFonts w:ascii="Times New Roman"/>
          <w:b w:val="false"/>
          <w:i w:val="false"/>
          <w:color w:val="000000"/>
          <w:sz w:val="28"/>
        </w:rPr>
        <w:t xml:space="preserve">
    етудi әзiрлеу                  компьютерлердiң жаңа түрлерi, </w:t>
      </w:r>
      <w:r>
        <w:br/>
      </w:r>
      <w:r>
        <w:rPr>
          <w:rFonts w:ascii="Times New Roman"/>
          <w:b w:val="false"/>
          <w:i w:val="false"/>
          <w:color w:val="000000"/>
          <w:sz w:val="28"/>
        </w:rPr>
        <w:t xml:space="preserve">
                                   телекоммуникациялық және </w:t>
      </w:r>
      <w:r>
        <w:br/>
      </w:r>
      <w:r>
        <w:rPr>
          <w:rFonts w:ascii="Times New Roman"/>
          <w:b w:val="false"/>
          <w:i w:val="false"/>
          <w:color w:val="000000"/>
          <w:sz w:val="28"/>
        </w:rPr>
        <w:t xml:space="preserve">
                                   ақпараттық жүйелер </w:t>
      </w:r>
    </w:p>
    <w:p>
      <w:pPr>
        <w:spacing w:after="0"/>
        <w:ind w:left="0"/>
        <w:jc w:val="both"/>
      </w:pPr>
      <w:r>
        <w:rPr>
          <w:rFonts w:ascii="Times New Roman"/>
          <w:b w:val="false"/>
          <w:i w:val="false"/>
          <w:color w:val="000000"/>
          <w:sz w:val="28"/>
        </w:rPr>
        <w:t xml:space="preserve">4   Жаңа техника мен жабдықтар     Белгiленген нысанда TЭH </w:t>
      </w:r>
      <w:r>
        <w:br/>
      </w:r>
      <w:r>
        <w:rPr>
          <w:rFonts w:ascii="Times New Roman"/>
          <w:b w:val="false"/>
          <w:i w:val="false"/>
          <w:color w:val="000000"/>
          <w:sz w:val="28"/>
        </w:rPr>
        <w:t xml:space="preserve">
    өндiрiсiн құруды ғылыми-       (бизнес жоспар) қамтитын </w:t>
      </w:r>
      <w:r>
        <w:br/>
      </w:r>
      <w:r>
        <w:rPr>
          <w:rFonts w:ascii="Times New Roman"/>
          <w:b w:val="false"/>
          <w:i w:val="false"/>
          <w:color w:val="000000"/>
          <w:sz w:val="28"/>
        </w:rPr>
        <w:t xml:space="preserve">
    техникалық қамтамасыз eту      толық ауқымды өндiрiстер құру </w:t>
      </w:r>
      <w:r>
        <w:br/>
      </w:r>
      <w:r>
        <w:rPr>
          <w:rFonts w:ascii="Times New Roman"/>
          <w:b w:val="false"/>
          <w:i w:val="false"/>
          <w:color w:val="000000"/>
          <w:sz w:val="28"/>
        </w:rPr>
        <w:t xml:space="preserve">
                                   жобалары </w:t>
      </w:r>
    </w:p>
    <w:p>
      <w:pPr>
        <w:spacing w:after="0"/>
        <w:ind w:left="0"/>
        <w:jc w:val="both"/>
      </w:pPr>
      <w:r>
        <w:rPr>
          <w:rFonts w:ascii="Times New Roman"/>
          <w:b w:val="false"/>
          <w:i w:val="false"/>
          <w:color w:val="000000"/>
          <w:sz w:val="28"/>
        </w:rPr>
        <w:t xml:space="preserve">5   Жаңа тұтыну тауарлары          Белгiленген нысанда TЭH </w:t>
      </w:r>
      <w:r>
        <w:br/>
      </w:r>
      <w:r>
        <w:rPr>
          <w:rFonts w:ascii="Times New Roman"/>
          <w:b w:val="false"/>
          <w:i w:val="false"/>
          <w:color w:val="000000"/>
          <w:sz w:val="28"/>
        </w:rPr>
        <w:t xml:space="preserve">
    өндiрiсiн құруды ғылыми-       (бизнес жоспар) қамтитын </w:t>
      </w:r>
      <w:r>
        <w:br/>
      </w:r>
      <w:r>
        <w:rPr>
          <w:rFonts w:ascii="Times New Roman"/>
          <w:b w:val="false"/>
          <w:i w:val="false"/>
          <w:color w:val="000000"/>
          <w:sz w:val="28"/>
        </w:rPr>
        <w:t xml:space="preserve">
    техникалық қамтамасыз ету      толық ауқымды өндiрiстер құру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 </w:t>
      </w:r>
    </w:p>
    <w:bookmarkStart w:name="z17" w:id="16"/>
    <w:p>
      <w:pPr>
        <w:spacing w:after="0"/>
        <w:ind w:left="0"/>
        <w:jc w:val="left"/>
      </w:pPr>
      <w:r>
        <w:rPr>
          <w:rFonts w:ascii="Times New Roman"/>
          <w:b/>
          <w:i w:val="false"/>
          <w:color w:val="000000"/>
        </w:rPr>
        <w:t xml:space="preserve"> 
8. Бағдарламаны іске асыру жөніндегі іс-шаралар жоспары </w:t>
      </w:r>
    </w:p>
    <w:bookmarkEnd w:id="16"/>
    <w:p>
      <w:pPr>
        <w:spacing w:after="0"/>
        <w:ind w:left="0"/>
        <w:jc w:val="both"/>
      </w:pPr>
      <w:r>
        <w:rPr>
          <w:rFonts w:ascii="Times New Roman"/>
          <w:b w:val="false"/>
          <w:i w:val="false"/>
          <w:color w:val="ff0000"/>
          <w:sz w:val="28"/>
        </w:rPr>
        <w:t xml:space="preserve">      Ескерту. 8-бөлімге өзгеріс енгізілді - ҚР Үкіметінің 2004.02.03. N 132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    !   Аяқтау  ! Жауапты  !Орындау!Күтілетін!Қаржы. </w:t>
      </w:r>
      <w:r>
        <w:br/>
      </w:r>
      <w:r>
        <w:rPr>
          <w:rFonts w:ascii="Times New Roman"/>
          <w:b w:val="false"/>
          <w:i w:val="false"/>
          <w:color w:val="000000"/>
          <w:sz w:val="28"/>
        </w:rPr>
        <w:t xml:space="preserve">
N !             !   нысаны  ! орындаушы!(іске  !шығыстар !ландыру </w:t>
      </w:r>
      <w:r>
        <w:br/>
      </w:r>
      <w:r>
        <w:rPr>
          <w:rFonts w:ascii="Times New Roman"/>
          <w:b w:val="false"/>
          <w:i w:val="false"/>
          <w:color w:val="000000"/>
          <w:sz w:val="28"/>
        </w:rPr>
        <w:t xml:space="preserve">
   !             !           ! (іске    ! асыру)!  (млн.  !көздері </w:t>
      </w:r>
      <w:r>
        <w:br/>
      </w:r>
      <w:r>
        <w:rPr>
          <w:rFonts w:ascii="Times New Roman"/>
          <w:b w:val="false"/>
          <w:i w:val="false"/>
          <w:color w:val="000000"/>
          <w:sz w:val="28"/>
        </w:rPr>
        <w:t xml:space="preserve">
   !             !           ! асырушы) !мерзімі!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Ұйымдастыру іс-шаралары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1.  Бағдарламаны  Бұйрықтар,   Бағдар.   2003    Талап </w:t>
      </w:r>
      <w:r>
        <w:br/>
      </w:r>
      <w:r>
        <w:rPr>
          <w:rFonts w:ascii="Times New Roman"/>
          <w:b w:val="false"/>
          <w:i w:val="false"/>
          <w:color w:val="000000"/>
          <w:sz w:val="28"/>
        </w:rPr>
        <w:t xml:space="preserve">
    орындауға     конкурстық   ламаның   жылғы   етілмейді </w:t>
      </w:r>
      <w:r>
        <w:br/>
      </w:r>
      <w:r>
        <w:rPr>
          <w:rFonts w:ascii="Times New Roman"/>
          <w:b w:val="false"/>
          <w:i w:val="false"/>
          <w:color w:val="000000"/>
          <w:sz w:val="28"/>
        </w:rPr>
        <w:t xml:space="preserve">
    мемлекеттік   комиссияның  әкімшісі  ІІ </w:t>
      </w:r>
      <w:r>
        <w:br/>
      </w:r>
      <w:r>
        <w:rPr>
          <w:rFonts w:ascii="Times New Roman"/>
          <w:b w:val="false"/>
          <w:i w:val="false"/>
          <w:color w:val="000000"/>
          <w:sz w:val="28"/>
        </w:rPr>
        <w:t xml:space="preserve">
    тапсырысты    хаттамалары            тоқсан </w:t>
      </w:r>
      <w:r>
        <w:br/>
      </w:r>
      <w:r>
        <w:rPr>
          <w:rFonts w:ascii="Times New Roman"/>
          <w:b w:val="false"/>
          <w:i w:val="false"/>
          <w:color w:val="000000"/>
          <w:sz w:val="28"/>
        </w:rPr>
        <w:t xml:space="preserve">
    орналастыруға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жобаларды </w:t>
      </w:r>
      <w:r>
        <w:br/>
      </w:r>
      <w:r>
        <w:rPr>
          <w:rFonts w:ascii="Times New Roman"/>
          <w:b w:val="false"/>
          <w:i w:val="false"/>
          <w:color w:val="000000"/>
          <w:sz w:val="28"/>
        </w:rPr>
        <w:t xml:space="preserve">
    іріктеу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конкурсты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өткізу </w:t>
      </w:r>
    </w:p>
    <w:p>
      <w:pPr>
        <w:spacing w:after="0"/>
        <w:ind w:left="0"/>
        <w:jc w:val="both"/>
      </w:pPr>
      <w:r>
        <w:rPr>
          <w:rFonts w:ascii="Times New Roman"/>
          <w:b w:val="false"/>
          <w:i w:val="false"/>
          <w:color w:val="000000"/>
          <w:sz w:val="28"/>
        </w:rPr>
        <w:t xml:space="preserve">2.  Бағдарламаны  Мемлекеттік   -//-     2003      -//- </w:t>
      </w:r>
      <w:r>
        <w:br/>
      </w:r>
      <w:r>
        <w:rPr>
          <w:rFonts w:ascii="Times New Roman"/>
          <w:b w:val="false"/>
          <w:i w:val="false"/>
          <w:color w:val="000000"/>
          <w:sz w:val="28"/>
        </w:rPr>
        <w:t xml:space="preserve">
    іске асыру    сатып алу              жылғы </w:t>
      </w:r>
      <w:r>
        <w:br/>
      </w:r>
      <w:r>
        <w:rPr>
          <w:rFonts w:ascii="Times New Roman"/>
          <w:b w:val="false"/>
          <w:i w:val="false"/>
          <w:color w:val="000000"/>
          <w:sz w:val="28"/>
        </w:rPr>
        <w:t xml:space="preserve">
    жөніндегі     туралы шарт            ІІ </w:t>
      </w:r>
      <w:r>
        <w:br/>
      </w:r>
      <w:r>
        <w:rPr>
          <w:rFonts w:ascii="Times New Roman"/>
          <w:b w:val="false"/>
          <w:i w:val="false"/>
          <w:color w:val="000000"/>
          <w:sz w:val="28"/>
        </w:rPr>
        <w:t xml:space="preserve">
    мемлекеттік                          тоқсан, </w:t>
      </w:r>
      <w:r>
        <w:br/>
      </w:r>
      <w:r>
        <w:rPr>
          <w:rFonts w:ascii="Times New Roman"/>
          <w:b w:val="false"/>
          <w:i w:val="false"/>
          <w:color w:val="000000"/>
          <w:sz w:val="28"/>
        </w:rPr>
        <w:t xml:space="preserve">
    тапсырысты                           жыл </w:t>
      </w:r>
      <w:r>
        <w:br/>
      </w:r>
      <w:r>
        <w:rPr>
          <w:rFonts w:ascii="Times New Roman"/>
          <w:b w:val="false"/>
          <w:i w:val="false"/>
          <w:color w:val="000000"/>
          <w:sz w:val="28"/>
        </w:rPr>
        <w:t xml:space="preserve">
    орындауға                            сайын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туралы шарт </w:t>
      </w:r>
      <w:r>
        <w:br/>
      </w:r>
      <w:r>
        <w:rPr>
          <w:rFonts w:ascii="Times New Roman"/>
          <w:b w:val="false"/>
          <w:i w:val="false"/>
          <w:color w:val="000000"/>
          <w:sz w:val="28"/>
        </w:rPr>
        <w:t xml:space="preserve">
    жасасу </w:t>
      </w:r>
    </w:p>
    <w:p>
      <w:pPr>
        <w:spacing w:after="0"/>
        <w:ind w:left="0"/>
        <w:jc w:val="both"/>
      </w:pPr>
      <w:r>
        <w:rPr>
          <w:rFonts w:ascii="Times New Roman"/>
          <w:b w:val="false"/>
          <w:i w:val="false"/>
          <w:color w:val="000000"/>
          <w:sz w:val="28"/>
        </w:rPr>
        <w:t xml:space="preserve">3.  Бағдарламаның Бағдарлама   Бағдар.   IV        -//- </w:t>
      </w:r>
      <w:r>
        <w:br/>
      </w:r>
      <w:r>
        <w:rPr>
          <w:rFonts w:ascii="Times New Roman"/>
          <w:b w:val="false"/>
          <w:i w:val="false"/>
          <w:color w:val="000000"/>
          <w:sz w:val="28"/>
        </w:rPr>
        <w:t xml:space="preserve">
    әкімшісіне    әкімшісіне   ламаны    тоқсан, </w:t>
      </w:r>
      <w:r>
        <w:br/>
      </w:r>
      <w:r>
        <w:rPr>
          <w:rFonts w:ascii="Times New Roman"/>
          <w:b w:val="false"/>
          <w:i w:val="false"/>
          <w:color w:val="000000"/>
          <w:sz w:val="28"/>
        </w:rPr>
        <w:t xml:space="preserve">
    аралық есеп.  есеп, тап.   іске      жыл </w:t>
      </w:r>
      <w:r>
        <w:br/>
      </w:r>
      <w:r>
        <w:rPr>
          <w:rFonts w:ascii="Times New Roman"/>
          <w:b w:val="false"/>
          <w:i w:val="false"/>
          <w:color w:val="000000"/>
          <w:sz w:val="28"/>
        </w:rPr>
        <w:t xml:space="preserve">
    тер, тапсыру  сыру-қабыл.  асыру     сайын </w:t>
      </w:r>
      <w:r>
        <w:br/>
      </w:r>
      <w:r>
        <w:rPr>
          <w:rFonts w:ascii="Times New Roman"/>
          <w:b w:val="false"/>
          <w:i w:val="false"/>
          <w:color w:val="000000"/>
          <w:sz w:val="28"/>
        </w:rPr>
        <w:t xml:space="preserve">
    -қабылдау     дау акті.    жөніндегі </w:t>
      </w:r>
      <w:r>
        <w:br/>
      </w:r>
      <w:r>
        <w:rPr>
          <w:rFonts w:ascii="Times New Roman"/>
          <w:b w:val="false"/>
          <w:i w:val="false"/>
          <w:color w:val="000000"/>
          <w:sz w:val="28"/>
        </w:rPr>
        <w:t xml:space="preserve">
    актілерін     лері, есеп   жауапты </w:t>
      </w:r>
      <w:r>
        <w:br/>
      </w:r>
      <w:r>
        <w:rPr>
          <w:rFonts w:ascii="Times New Roman"/>
          <w:b w:val="false"/>
          <w:i w:val="false"/>
          <w:color w:val="000000"/>
          <w:sz w:val="28"/>
        </w:rPr>
        <w:t xml:space="preserve">
    және есеп     беретін      орындаушы </w:t>
      </w:r>
      <w:r>
        <w:br/>
      </w:r>
      <w:r>
        <w:rPr>
          <w:rFonts w:ascii="Times New Roman"/>
          <w:b w:val="false"/>
          <w:i w:val="false"/>
          <w:color w:val="000000"/>
          <w:sz w:val="28"/>
        </w:rPr>
        <w:t xml:space="preserve">
    беретін жыл.  жылдан </w:t>
      </w:r>
      <w:r>
        <w:br/>
      </w:r>
      <w:r>
        <w:rPr>
          <w:rFonts w:ascii="Times New Roman"/>
          <w:b w:val="false"/>
          <w:i w:val="false"/>
          <w:color w:val="000000"/>
          <w:sz w:val="28"/>
        </w:rPr>
        <w:t xml:space="preserve">
    дан кейінгі   кейінгі </w:t>
      </w:r>
      <w:r>
        <w:br/>
      </w:r>
      <w:r>
        <w:rPr>
          <w:rFonts w:ascii="Times New Roman"/>
          <w:b w:val="false"/>
          <w:i w:val="false"/>
          <w:color w:val="000000"/>
          <w:sz w:val="28"/>
        </w:rPr>
        <w:t xml:space="preserve">
    жылға         жылға </w:t>
      </w:r>
      <w:r>
        <w:br/>
      </w:r>
      <w:r>
        <w:rPr>
          <w:rFonts w:ascii="Times New Roman"/>
          <w:b w:val="false"/>
          <w:i w:val="false"/>
          <w:color w:val="000000"/>
          <w:sz w:val="28"/>
        </w:rPr>
        <w:t xml:space="preserve">
    Бағдарламаның Бағдарла. </w:t>
      </w:r>
      <w:r>
        <w:br/>
      </w:r>
      <w:r>
        <w:rPr>
          <w:rFonts w:ascii="Times New Roman"/>
          <w:b w:val="false"/>
          <w:i w:val="false"/>
          <w:color w:val="000000"/>
          <w:sz w:val="28"/>
        </w:rPr>
        <w:t xml:space="preserve">
    кеңейтілген   маның ке. </w:t>
      </w:r>
      <w:r>
        <w:br/>
      </w:r>
      <w:r>
        <w:rPr>
          <w:rFonts w:ascii="Times New Roman"/>
          <w:b w:val="false"/>
          <w:i w:val="false"/>
          <w:color w:val="000000"/>
          <w:sz w:val="28"/>
        </w:rPr>
        <w:t xml:space="preserve">
    нұсқасын      ңейтілген </w:t>
      </w:r>
      <w:r>
        <w:br/>
      </w:r>
      <w:r>
        <w:rPr>
          <w:rFonts w:ascii="Times New Roman"/>
          <w:b w:val="false"/>
          <w:i w:val="false"/>
          <w:color w:val="000000"/>
          <w:sz w:val="28"/>
        </w:rPr>
        <w:t xml:space="preserve">
    тапсыру       нұсқасы </w:t>
      </w:r>
    </w:p>
    <w:p>
      <w:pPr>
        <w:spacing w:after="0"/>
        <w:ind w:left="0"/>
        <w:jc w:val="both"/>
      </w:pPr>
      <w:r>
        <w:rPr>
          <w:rFonts w:ascii="Times New Roman"/>
          <w:b w:val="false"/>
          <w:i w:val="false"/>
          <w:color w:val="000000"/>
          <w:sz w:val="28"/>
        </w:rPr>
        <w:t xml:space="preserve">4.  Бағдарламаны  Бұйрықтар,   Бағдар.   IV        -//-   Талап </w:t>
      </w:r>
      <w:r>
        <w:br/>
      </w:r>
      <w:r>
        <w:rPr>
          <w:rFonts w:ascii="Times New Roman"/>
          <w:b w:val="false"/>
          <w:i w:val="false"/>
          <w:color w:val="000000"/>
          <w:sz w:val="28"/>
        </w:rPr>
        <w:t xml:space="preserve">
    жыл сайын     конкурстық   ламаның   тоқсан,          етілмейді </w:t>
      </w:r>
      <w:r>
        <w:br/>
      </w:r>
      <w:r>
        <w:rPr>
          <w:rFonts w:ascii="Times New Roman"/>
          <w:b w:val="false"/>
          <w:i w:val="false"/>
          <w:color w:val="000000"/>
          <w:sz w:val="28"/>
        </w:rPr>
        <w:t xml:space="preserve">
    конкурстық    комиссияның  әкімшісі  жыл </w:t>
      </w:r>
      <w:r>
        <w:br/>
      </w:r>
      <w:r>
        <w:rPr>
          <w:rFonts w:ascii="Times New Roman"/>
          <w:b w:val="false"/>
          <w:i w:val="false"/>
          <w:color w:val="000000"/>
          <w:sz w:val="28"/>
        </w:rPr>
        <w:t xml:space="preserve">
    негізде жаңа  хаттамалары            сайын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жобалармен </w:t>
      </w:r>
      <w:r>
        <w:br/>
      </w:r>
      <w:r>
        <w:rPr>
          <w:rFonts w:ascii="Times New Roman"/>
          <w:b w:val="false"/>
          <w:i w:val="false"/>
          <w:color w:val="000000"/>
          <w:sz w:val="28"/>
        </w:rPr>
        <w:t xml:space="preserve">
    толықтыру </w:t>
      </w:r>
    </w:p>
    <w:p>
      <w:pPr>
        <w:spacing w:after="0"/>
        <w:ind w:left="0"/>
        <w:jc w:val="both"/>
      </w:pPr>
      <w:r>
        <w:rPr>
          <w:rFonts w:ascii="Times New Roman"/>
          <w:b w:val="false"/>
          <w:i w:val="false"/>
          <w:color w:val="000000"/>
          <w:sz w:val="28"/>
        </w:rPr>
        <w:t xml:space="preserve">5.  Бағдарламаны  Қазақстан      -//-    IV        -//-     -//- </w:t>
      </w:r>
      <w:r>
        <w:br/>
      </w:r>
      <w:r>
        <w:rPr>
          <w:rFonts w:ascii="Times New Roman"/>
          <w:b w:val="false"/>
          <w:i w:val="false"/>
          <w:color w:val="000000"/>
          <w:sz w:val="28"/>
        </w:rPr>
        <w:t xml:space="preserve">
    іске асыру    Республика.            тоқсан, </w:t>
      </w:r>
      <w:r>
        <w:br/>
      </w:r>
      <w:r>
        <w:rPr>
          <w:rFonts w:ascii="Times New Roman"/>
          <w:b w:val="false"/>
          <w:i w:val="false"/>
          <w:color w:val="000000"/>
          <w:sz w:val="28"/>
        </w:rPr>
        <w:t xml:space="preserve">
    туралы        сының                  жыл </w:t>
      </w:r>
      <w:r>
        <w:br/>
      </w:r>
      <w:r>
        <w:rPr>
          <w:rFonts w:ascii="Times New Roman"/>
          <w:b w:val="false"/>
          <w:i w:val="false"/>
          <w:color w:val="000000"/>
          <w:sz w:val="28"/>
        </w:rPr>
        <w:t xml:space="preserve">
    ақпарат беру  Үкіметіне              сайын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Ғылыми-техникалық іс-шаралар </w:t>
      </w:r>
      <w:r>
        <w:br/>
      </w:r>
      <w:r>
        <w:rPr>
          <w:rFonts w:ascii="Times New Roman"/>
          <w:b w:val="false"/>
          <w:i w:val="false"/>
          <w:color w:val="000000"/>
          <w:sz w:val="28"/>
        </w:rPr>
        <w:t xml:space="preserve">
------------------------------------------------------------------ </w:t>
      </w:r>
      <w:r>
        <w:br/>
      </w:r>
      <w:r>
        <w:rPr>
          <w:rFonts w:ascii="Times New Roman"/>
          <w:b w:val="false"/>
          <w:i w:val="false"/>
          <w:color w:val="000000"/>
          <w:sz w:val="28"/>
        </w:rPr>
        <w:t xml:space="preserve">
6.  Жаңа матери.  Белгіленген  Бағдар.   2003    Барлығы  Респуб. </w:t>
      </w:r>
      <w:r>
        <w:br/>
      </w:r>
      <w:r>
        <w:rPr>
          <w:rFonts w:ascii="Times New Roman"/>
          <w:b w:val="false"/>
          <w:i w:val="false"/>
          <w:color w:val="000000"/>
          <w:sz w:val="28"/>
        </w:rPr>
        <w:t xml:space="preserve">
    алдар шығару  нысанда ТЭН  лама      жылғы   123,12   ликалық </w:t>
      </w:r>
      <w:r>
        <w:br/>
      </w:r>
      <w:r>
        <w:rPr>
          <w:rFonts w:ascii="Times New Roman"/>
          <w:b w:val="false"/>
          <w:i w:val="false"/>
          <w:color w:val="000000"/>
          <w:sz w:val="28"/>
        </w:rPr>
        <w:t xml:space="preserve">
    жөніндегі     (бизнес      әкімшісі, ІІ      оның     бюджет </w:t>
      </w:r>
      <w:r>
        <w:br/>
      </w:r>
      <w:r>
        <w:rPr>
          <w:rFonts w:ascii="Times New Roman"/>
          <w:b w:val="false"/>
          <w:i w:val="false"/>
          <w:color w:val="000000"/>
          <w:sz w:val="28"/>
        </w:rPr>
        <w:t xml:space="preserve">
    өндірістер    жоспарды)    Бағдар.   тоқсан  ішінде </w:t>
      </w:r>
      <w:r>
        <w:br/>
      </w:r>
      <w:r>
        <w:rPr>
          <w:rFonts w:ascii="Times New Roman"/>
          <w:b w:val="false"/>
          <w:i w:val="false"/>
          <w:color w:val="000000"/>
          <w:sz w:val="28"/>
        </w:rPr>
        <w:t xml:space="preserve">
    құруды ғылыми қамтитын     ламаның   - 2005  жылдар </w:t>
      </w:r>
      <w:r>
        <w:br/>
      </w:r>
      <w:r>
        <w:rPr>
          <w:rFonts w:ascii="Times New Roman"/>
          <w:b w:val="false"/>
          <w:i w:val="false"/>
          <w:color w:val="000000"/>
          <w:sz w:val="28"/>
        </w:rPr>
        <w:t xml:space="preserve">
    -техникалық   толық        жауапты   жылғы   бойынша: </w:t>
      </w:r>
      <w:r>
        <w:br/>
      </w:r>
      <w:r>
        <w:rPr>
          <w:rFonts w:ascii="Times New Roman"/>
          <w:b w:val="false"/>
          <w:i w:val="false"/>
          <w:color w:val="000000"/>
          <w:sz w:val="28"/>
        </w:rPr>
        <w:t xml:space="preserve">
    қамтамасыз    ауқымды      орындау.  IV      2003 - </w:t>
      </w:r>
      <w:r>
        <w:br/>
      </w:r>
      <w:r>
        <w:rPr>
          <w:rFonts w:ascii="Times New Roman"/>
          <w:b w:val="false"/>
          <w:i w:val="false"/>
          <w:color w:val="000000"/>
          <w:sz w:val="28"/>
        </w:rPr>
        <w:t xml:space="preserve">
    ету және      өндірісті    шысы      тоқсан  38,18; </w:t>
      </w:r>
      <w:r>
        <w:br/>
      </w:r>
      <w:r>
        <w:rPr>
          <w:rFonts w:ascii="Times New Roman"/>
          <w:b w:val="false"/>
          <w:i w:val="false"/>
          <w:color w:val="000000"/>
          <w:sz w:val="28"/>
        </w:rPr>
        <w:t xml:space="preserve">
    оларды        құру                           2004 - </w:t>
      </w:r>
      <w:r>
        <w:br/>
      </w:r>
      <w:r>
        <w:rPr>
          <w:rFonts w:ascii="Times New Roman"/>
          <w:b w:val="false"/>
          <w:i w:val="false"/>
          <w:color w:val="000000"/>
          <w:sz w:val="28"/>
        </w:rPr>
        <w:t xml:space="preserve">
    өндіретін     жобалары                       41,99; </w:t>
      </w:r>
      <w:r>
        <w:br/>
      </w:r>
      <w:r>
        <w:rPr>
          <w:rFonts w:ascii="Times New Roman"/>
          <w:b w:val="false"/>
          <w:i w:val="false"/>
          <w:color w:val="000000"/>
          <w:sz w:val="28"/>
        </w:rPr>
        <w:t xml:space="preserve">
    технологиялар                                2005 - </w:t>
      </w:r>
      <w:r>
        <w:br/>
      </w:r>
      <w:r>
        <w:rPr>
          <w:rFonts w:ascii="Times New Roman"/>
          <w:b w:val="false"/>
          <w:i w:val="false"/>
          <w:color w:val="000000"/>
          <w:sz w:val="28"/>
        </w:rPr>
        <w:t xml:space="preserve">
    әзірлеу                                      42,95 </w:t>
      </w:r>
    </w:p>
    <w:p>
      <w:pPr>
        <w:spacing w:after="0"/>
        <w:ind w:left="0"/>
        <w:jc w:val="both"/>
      </w:pPr>
      <w:r>
        <w:rPr>
          <w:rFonts w:ascii="Times New Roman"/>
          <w:b w:val="false"/>
          <w:i w:val="false"/>
          <w:color w:val="000000"/>
          <w:sz w:val="28"/>
        </w:rPr>
        <w:t xml:space="preserve">7.  Материалдар   Тәжірибелік    -//-    2003    Барлығы   -//- </w:t>
      </w:r>
      <w:r>
        <w:br/>
      </w:r>
      <w:r>
        <w:rPr>
          <w:rFonts w:ascii="Times New Roman"/>
          <w:b w:val="false"/>
          <w:i w:val="false"/>
          <w:color w:val="000000"/>
          <w:sz w:val="28"/>
        </w:rPr>
        <w:t xml:space="preserve">
    өңдейтін жаңа өнеркәсіптік           жылғы   81,75 </w:t>
      </w:r>
      <w:r>
        <w:br/>
      </w:r>
      <w:r>
        <w:rPr>
          <w:rFonts w:ascii="Times New Roman"/>
          <w:b w:val="false"/>
          <w:i w:val="false"/>
          <w:color w:val="000000"/>
          <w:sz w:val="28"/>
        </w:rPr>
        <w:t xml:space="preserve">
    технологиялық тексеруден             ІІ      оның </w:t>
      </w:r>
      <w:r>
        <w:br/>
      </w:r>
      <w:r>
        <w:rPr>
          <w:rFonts w:ascii="Times New Roman"/>
          <w:b w:val="false"/>
          <w:i w:val="false"/>
          <w:color w:val="000000"/>
          <w:sz w:val="28"/>
        </w:rPr>
        <w:t xml:space="preserve">
    процестер     өткен және             тоқсан  ішінде </w:t>
      </w:r>
      <w:r>
        <w:br/>
      </w:r>
      <w:r>
        <w:rPr>
          <w:rFonts w:ascii="Times New Roman"/>
          <w:b w:val="false"/>
          <w:i w:val="false"/>
          <w:color w:val="000000"/>
          <w:sz w:val="28"/>
        </w:rPr>
        <w:t xml:space="preserve">
    әзірлеу       іс жүзінде             - 2005  жылдар </w:t>
      </w:r>
      <w:r>
        <w:br/>
      </w:r>
      <w:r>
        <w:rPr>
          <w:rFonts w:ascii="Times New Roman"/>
          <w:b w:val="false"/>
          <w:i w:val="false"/>
          <w:color w:val="000000"/>
          <w:sz w:val="28"/>
        </w:rPr>
        <w:t xml:space="preserve">
                  қолдануға              жылғы   бойынша: </w:t>
      </w:r>
      <w:r>
        <w:br/>
      </w:r>
      <w:r>
        <w:rPr>
          <w:rFonts w:ascii="Times New Roman"/>
          <w:b w:val="false"/>
          <w:i w:val="false"/>
          <w:color w:val="000000"/>
          <w:sz w:val="28"/>
        </w:rPr>
        <w:t xml:space="preserve">
                  дайын техно.           IV      2003 - </w:t>
      </w:r>
      <w:r>
        <w:br/>
      </w:r>
      <w:r>
        <w:rPr>
          <w:rFonts w:ascii="Times New Roman"/>
          <w:b w:val="false"/>
          <w:i w:val="false"/>
          <w:color w:val="000000"/>
          <w:sz w:val="28"/>
        </w:rPr>
        <w:t xml:space="preserve">
                  логиялар               тоқсан  25,35; </w:t>
      </w:r>
      <w:r>
        <w:br/>
      </w:r>
      <w:r>
        <w:rPr>
          <w:rFonts w:ascii="Times New Roman"/>
          <w:b w:val="false"/>
          <w:i w:val="false"/>
          <w:color w:val="000000"/>
          <w:sz w:val="28"/>
        </w:rPr>
        <w:t xml:space="preserve">
                                                 2004 - </w:t>
      </w:r>
      <w:r>
        <w:br/>
      </w:r>
      <w:r>
        <w:rPr>
          <w:rFonts w:ascii="Times New Roman"/>
          <w:b w:val="false"/>
          <w:i w:val="false"/>
          <w:color w:val="000000"/>
          <w:sz w:val="28"/>
        </w:rPr>
        <w:t xml:space="preserve">
                                                 27,2; </w:t>
      </w:r>
      <w:r>
        <w:br/>
      </w:r>
      <w:r>
        <w:rPr>
          <w:rFonts w:ascii="Times New Roman"/>
          <w:b w:val="false"/>
          <w:i w:val="false"/>
          <w:color w:val="000000"/>
          <w:sz w:val="28"/>
        </w:rPr>
        <w:t xml:space="preserve">
                                                 2005 - </w:t>
      </w:r>
      <w:r>
        <w:br/>
      </w:r>
      <w:r>
        <w:rPr>
          <w:rFonts w:ascii="Times New Roman"/>
          <w:b w:val="false"/>
          <w:i w:val="false"/>
          <w:color w:val="000000"/>
          <w:sz w:val="28"/>
        </w:rPr>
        <w:t xml:space="preserve">
                                                 29,2 </w:t>
      </w:r>
    </w:p>
    <w:p>
      <w:pPr>
        <w:spacing w:after="0"/>
        <w:ind w:left="0"/>
        <w:jc w:val="both"/>
      </w:pPr>
      <w:r>
        <w:rPr>
          <w:rFonts w:ascii="Times New Roman"/>
          <w:b w:val="false"/>
          <w:i w:val="false"/>
          <w:color w:val="000000"/>
          <w:sz w:val="28"/>
        </w:rPr>
        <w:t xml:space="preserve">8.  Ақпараттық    Жаңа ақпа.     -//-    2003    Барлығы   -//- </w:t>
      </w:r>
      <w:r>
        <w:br/>
      </w:r>
      <w:r>
        <w:rPr>
          <w:rFonts w:ascii="Times New Roman"/>
          <w:b w:val="false"/>
          <w:i w:val="false"/>
          <w:color w:val="000000"/>
          <w:sz w:val="28"/>
        </w:rPr>
        <w:t xml:space="preserve">
    технология.   раттық тех.            жылғы   98,1 </w:t>
      </w:r>
      <w:r>
        <w:br/>
      </w:r>
      <w:r>
        <w:rPr>
          <w:rFonts w:ascii="Times New Roman"/>
          <w:b w:val="false"/>
          <w:i w:val="false"/>
          <w:color w:val="000000"/>
          <w:sz w:val="28"/>
        </w:rPr>
        <w:t xml:space="preserve">
    лар, арнайы   нологиялар,            ІІ      оның </w:t>
      </w:r>
      <w:r>
        <w:br/>
      </w:r>
      <w:r>
        <w:rPr>
          <w:rFonts w:ascii="Times New Roman"/>
          <w:b w:val="false"/>
          <w:i w:val="false"/>
          <w:color w:val="000000"/>
          <w:sz w:val="28"/>
        </w:rPr>
        <w:t xml:space="preserve">
    техника және  бағдарла.              тоқсан  ішінде </w:t>
      </w:r>
      <w:r>
        <w:br/>
      </w:r>
      <w:r>
        <w:rPr>
          <w:rFonts w:ascii="Times New Roman"/>
          <w:b w:val="false"/>
          <w:i w:val="false"/>
          <w:color w:val="000000"/>
          <w:sz w:val="28"/>
        </w:rPr>
        <w:t xml:space="preserve">
    бағдарламалық малық өнім.            - 2005  жылдар </w:t>
      </w:r>
      <w:r>
        <w:br/>
      </w:r>
      <w:r>
        <w:rPr>
          <w:rFonts w:ascii="Times New Roman"/>
          <w:b w:val="false"/>
          <w:i w:val="false"/>
          <w:color w:val="000000"/>
          <w:sz w:val="28"/>
        </w:rPr>
        <w:t xml:space="preserve">
    қамтамасыз    дер, арнайы            жылғы   бойынша: </w:t>
      </w:r>
      <w:r>
        <w:br/>
      </w:r>
      <w:r>
        <w:rPr>
          <w:rFonts w:ascii="Times New Roman"/>
          <w:b w:val="false"/>
          <w:i w:val="false"/>
          <w:color w:val="000000"/>
          <w:sz w:val="28"/>
        </w:rPr>
        <w:t xml:space="preserve">
    етуді әзірлеу техника,               IV      2003 - </w:t>
      </w:r>
      <w:r>
        <w:br/>
      </w:r>
      <w:r>
        <w:rPr>
          <w:rFonts w:ascii="Times New Roman"/>
          <w:b w:val="false"/>
          <w:i w:val="false"/>
          <w:color w:val="000000"/>
          <w:sz w:val="28"/>
        </w:rPr>
        <w:t xml:space="preserve">
                  дербес ком.            тоқсан  30,42; </w:t>
      </w:r>
      <w:r>
        <w:br/>
      </w:r>
      <w:r>
        <w:rPr>
          <w:rFonts w:ascii="Times New Roman"/>
          <w:b w:val="false"/>
          <w:i w:val="false"/>
          <w:color w:val="000000"/>
          <w:sz w:val="28"/>
        </w:rPr>
        <w:t xml:space="preserve">
                  пьютерлердің                   2004 - </w:t>
      </w:r>
      <w:r>
        <w:br/>
      </w:r>
      <w:r>
        <w:rPr>
          <w:rFonts w:ascii="Times New Roman"/>
          <w:b w:val="false"/>
          <w:i w:val="false"/>
          <w:color w:val="000000"/>
          <w:sz w:val="28"/>
        </w:rPr>
        <w:t xml:space="preserve">
                  жаңа түрлері,                  32,8; </w:t>
      </w:r>
      <w:r>
        <w:br/>
      </w:r>
      <w:r>
        <w:rPr>
          <w:rFonts w:ascii="Times New Roman"/>
          <w:b w:val="false"/>
          <w:i w:val="false"/>
          <w:color w:val="000000"/>
          <w:sz w:val="28"/>
        </w:rPr>
        <w:t xml:space="preserve">
                  телекоммуни.                   2005 - </w:t>
      </w:r>
      <w:r>
        <w:br/>
      </w:r>
      <w:r>
        <w:rPr>
          <w:rFonts w:ascii="Times New Roman"/>
          <w:b w:val="false"/>
          <w:i w:val="false"/>
          <w:color w:val="000000"/>
          <w:sz w:val="28"/>
        </w:rPr>
        <w:t xml:space="preserve">
                  кациялық                       34,8 </w:t>
      </w:r>
      <w:r>
        <w:br/>
      </w:r>
      <w:r>
        <w:rPr>
          <w:rFonts w:ascii="Times New Roman"/>
          <w:b w:val="false"/>
          <w:i w:val="false"/>
          <w:color w:val="000000"/>
          <w:sz w:val="28"/>
        </w:rPr>
        <w:t xml:space="preserve">
                  және ақпа. </w:t>
      </w:r>
      <w:r>
        <w:br/>
      </w:r>
      <w:r>
        <w:rPr>
          <w:rFonts w:ascii="Times New Roman"/>
          <w:b w:val="false"/>
          <w:i w:val="false"/>
          <w:color w:val="000000"/>
          <w:sz w:val="28"/>
        </w:rPr>
        <w:t xml:space="preserve">
                  раттық </w:t>
      </w:r>
      <w:r>
        <w:br/>
      </w:r>
      <w:r>
        <w:rPr>
          <w:rFonts w:ascii="Times New Roman"/>
          <w:b w:val="false"/>
          <w:i w:val="false"/>
          <w:color w:val="000000"/>
          <w:sz w:val="28"/>
        </w:rPr>
        <w:t xml:space="preserve">
                  жүйелер </w:t>
      </w:r>
    </w:p>
    <w:p>
      <w:pPr>
        <w:spacing w:after="0"/>
        <w:ind w:left="0"/>
        <w:jc w:val="both"/>
      </w:pPr>
      <w:r>
        <w:rPr>
          <w:rFonts w:ascii="Times New Roman"/>
          <w:b w:val="false"/>
          <w:i w:val="false"/>
          <w:color w:val="000000"/>
          <w:sz w:val="28"/>
        </w:rPr>
        <w:t xml:space="preserve">9.  Жаңа техника  Белгіленген    -//-    2003    Барлығы    -//- </w:t>
      </w:r>
      <w:r>
        <w:br/>
      </w:r>
      <w:r>
        <w:rPr>
          <w:rFonts w:ascii="Times New Roman"/>
          <w:b w:val="false"/>
          <w:i w:val="false"/>
          <w:color w:val="000000"/>
          <w:sz w:val="28"/>
        </w:rPr>
        <w:t xml:space="preserve">
    мен жабдықтар нысанда ТЭН            жылғы   136,25 </w:t>
      </w:r>
      <w:r>
        <w:br/>
      </w:r>
      <w:r>
        <w:rPr>
          <w:rFonts w:ascii="Times New Roman"/>
          <w:b w:val="false"/>
          <w:i w:val="false"/>
          <w:color w:val="000000"/>
          <w:sz w:val="28"/>
        </w:rPr>
        <w:t xml:space="preserve">
    өндірісін     (бизнес                ІІ      оның </w:t>
      </w:r>
      <w:r>
        <w:br/>
      </w:r>
      <w:r>
        <w:rPr>
          <w:rFonts w:ascii="Times New Roman"/>
          <w:b w:val="false"/>
          <w:i w:val="false"/>
          <w:color w:val="000000"/>
          <w:sz w:val="28"/>
        </w:rPr>
        <w:t xml:space="preserve">
    құруды ғылыми жоспарды)              тоқсан  ішінде </w:t>
      </w:r>
      <w:r>
        <w:br/>
      </w:r>
      <w:r>
        <w:rPr>
          <w:rFonts w:ascii="Times New Roman"/>
          <w:b w:val="false"/>
          <w:i w:val="false"/>
          <w:color w:val="000000"/>
          <w:sz w:val="28"/>
        </w:rPr>
        <w:t xml:space="preserve">
    -техникалық   қамтитын               - 2005  жылдар </w:t>
      </w:r>
      <w:r>
        <w:br/>
      </w:r>
      <w:r>
        <w:rPr>
          <w:rFonts w:ascii="Times New Roman"/>
          <w:b w:val="false"/>
          <w:i w:val="false"/>
          <w:color w:val="000000"/>
          <w:sz w:val="28"/>
        </w:rPr>
        <w:t xml:space="preserve">
    қамтамасыз    толық                  жылғы   бойынша: </w:t>
      </w:r>
      <w:r>
        <w:br/>
      </w:r>
      <w:r>
        <w:rPr>
          <w:rFonts w:ascii="Times New Roman"/>
          <w:b w:val="false"/>
          <w:i w:val="false"/>
          <w:color w:val="000000"/>
          <w:sz w:val="28"/>
        </w:rPr>
        <w:t xml:space="preserve">
    ету           ауқымды                IV      2003 - </w:t>
      </w:r>
      <w:r>
        <w:br/>
      </w:r>
      <w:r>
        <w:rPr>
          <w:rFonts w:ascii="Times New Roman"/>
          <w:b w:val="false"/>
          <w:i w:val="false"/>
          <w:color w:val="000000"/>
          <w:sz w:val="28"/>
        </w:rPr>
        <w:t xml:space="preserve">
                  өндірісті              тоқсан  42,25; </w:t>
      </w:r>
      <w:r>
        <w:br/>
      </w:r>
      <w:r>
        <w:rPr>
          <w:rFonts w:ascii="Times New Roman"/>
          <w:b w:val="false"/>
          <w:i w:val="false"/>
          <w:color w:val="000000"/>
          <w:sz w:val="28"/>
        </w:rPr>
        <w:t xml:space="preserve">
                  құру                           2004 - </w:t>
      </w:r>
      <w:r>
        <w:br/>
      </w:r>
      <w:r>
        <w:rPr>
          <w:rFonts w:ascii="Times New Roman"/>
          <w:b w:val="false"/>
          <w:i w:val="false"/>
          <w:color w:val="000000"/>
          <w:sz w:val="28"/>
        </w:rPr>
        <w:t xml:space="preserve">
                  жобалары                       46,52; </w:t>
      </w:r>
      <w:r>
        <w:br/>
      </w:r>
      <w:r>
        <w:rPr>
          <w:rFonts w:ascii="Times New Roman"/>
          <w:b w:val="false"/>
          <w:i w:val="false"/>
          <w:color w:val="000000"/>
          <w:sz w:val="28"/>
        </w:rPr>
        <w:t xml:space="preserve">
                                                 2005 - </w:t>
      </w:r>
      <w:r>
        <w:br/>
      </w:r>
      <w:r>
        <w:rPr>
          <w:rFonts w:ascii="Times New Roman"/>
          <w:b w:val="false"/>
          <w:i w:val="false"/>
          <w:color w:val="000000"/>
          <w:sz w:val="28"/>
        </w:rPr>
        <w:t xml:space="preserve">
                                                 47,48 </w:t>
      </w:r>
    </w:p>
    <w:p>
      <w:pPr>
        <w:spacing w:after="0"/>
        <w:ind w:left="0"/>
        <w:jc w:val="both"/>
      </w:pPr>
      <w:r>
        <w:rPr>
          <w:rFonts w:ascii="Times New Roman"/>
          <w:b w:val="false"/>
          <w:i w:val="false"/>
          <w:color w:val="000000"/>
          <w:sz w:val="28"/>
        </w:rPr>
        <w:t xml:space="preserve">10. Жаңа тұтыну   Белгіленген    -//-    2003    Барлығы    -//- </w:t>
      </w:r>
      <w:r>
        <w:br/>
      </w:r>
      <w:r>
        <w:rPr>
          <w:rFonts w:ascii="Times New Roman"/>
          <w:b w:val="false"/>
          <w:i w:val="false"/>
          <w:color w:val="000000"/>
          <w:sz w:val="28"/>
        </w:rPr>
        <w:t xml:space="preserve">
    тауарлары     нысанда ТЭН            жылғы   105,78 </w:t>
      </w:r>
      <w:r>
        <w:br/>
      </w:r>
      <w:r>
        <w:rPr>
          <w:rFonts w:ascii="Times New Roman"/>
          <w:b w:val="false"/>
          <w:i w:val="false"/>
          <w:color w:val="000000"/>
          <w:sz w:val="28"/>
        </w:rPr>
        <w:t xml:space="preserve">
    өндірісін     (бизнес                ІІ      оның </w:t>
      </w:r>
      <w:r>
        <w:br/>
      </w:r>
      <w:r>
        <w:rPr>
          <w:rFonts w:ascii="Times New Roman"/>
          <w:b w:val="false"/>
          <w:i w:val="false"/>
          <w:color w:val="000000"/>
          <w:sz w:val="28"/>
        </w:rPr>
        <w:t xml:space="preserve">
    құруды ғылыми жоспарды)              тоқсан  ішінде </w:t>
      </w:r>
      <w:r>
        <w:br/>
      </w:r>
      <w:r>
        <w:rPr>
          <w:rFonts w:ascii="Times New Roman"/>
          <w:b w:val="false"/>
          <w:i w:val="false"/>
          <w:color w:val="000000"/>
          <w:sz w:val="28"/>
        </w:rPr>
        <w:t xml:space="preserve">
    -техникалық   қамтитын               - 2005  жылдар </w:t>
      </w:r>
      <w:r>
        <w:br/>
      </w:r>
      <w:r>
        <w:rPr>
          <w:rFonts w:ascii="Times New Roman"/>
          <w:b w:val="false"/>
          <w:i w:val="false"/>
          <w:color w:val="000000"/>
          <w:sz w:val="28"/>
        </w:rPr>
        <w:t xml:space="preserve">
    қамтамасыз    толық                  жылғы   бойынша: </w:t>
      </w:r>
      <w:r>
        <w:br/>
      </w:r>
      <w:r>
        <w:rPr>
          <w:rFonts w:ascii="Times New Roman"/>
          <w:b w:val="false"/>
          <w:i w:val="false"/>
          <w:color w:val="000000"/>
          <w:sz w:val="28"/>
        </w:rPr>
        <w:t xml:space="preserve">
    ету           көлемді                IV      2003 - </w:t>
      </w:r>
      <w:r>
        <w:br/>
      </w:r>
      <w:r>
        <w:rPr>
          <w:rFonts w:ascii="Times New Roman"/>
          <w:b w:val="false"/>
          <w:i w:val="false"/>
          <w:color w:val="000000"/>
          <w:sz w:val="28"/>
        </w:rPr>
        <w:t xml:space="preserve">
                  өндірістер             тоқсан  32,8; </w:t>
      </w:r>
      <w:r>
        <w:br/>
      </w:r>
      <w:r>
        <w:rPr>
          <w:rFonts w:ascii="Times New Roman"/>
          <w:b w:val="false"/>
          <w:i w:val="false"/>
          <w:color w:val="000000"/>
          <w:sz w:val="28"/>
        </w:rPr>
        <w:t xml:space="preserve">
                  құру                           2004 - </w:t>
      </w:r>
      <w:r>
        <w:br/>
      </w:r>
      <w:r>
        <w:rPr>
          <w:rFonts w:ascii="Times New Roman"/>
          <w:b w:val="false"/>
          <w:i w:val="false"/>
          <w:color w:val="000000"/>
          <w:sz w:val="28"/>
        </w:rPr>
        <w:t xml:space="preserve">
                  жобалары                       35,49; </w:t>
      </w:r>
      <w:r>
        <w:br/>
      </w:r>
      <w:r>
        <w:rPr>
          <w:rFonts w:ascii="Times New Roman"/>
          <w:b w:val="false"/>
          <w:i w:val="false"/>
          <w:color w:val="000000"/>
          <w:sz w:val="28"/>
        </w:rPr>
        <w:t xml:space="preserve">
                                                 2005 - </w:t>
      </w:r>
      <w:r>
        <w:br/>
      </w:r>
      <w:r>
        <w:rPr>
          <w:rFonts w:ascii="Times New Roman"/>
          <w:b w:val="false"/>
          <w:i w:val="false"/>
          <w:color w:val="000000"/>
          <w:sz w:val="28"/>
        </w:rPr>
        <w:t xml:space="preserve">
                                                 37,49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