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32f9" w14:textId="e133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Амангелдi газ кен орнын тәжiрибелік-өнеркәсiптiк пайдалануға уақтылы iске қосуды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сәуірдегі N 355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және Қазақстан Республикасы үшiн маңызды стратегиялық мәнi бар Амангелдi газ кен орнын тәжiрибелiк-өнеркәсiптік пайдалануға уақытылы iске қосуды қамтамасыз ету қажеттiлігiне байланысты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Амангелдi газ кен орнының кешендi газ дайындау қондырғысы мен инфрақұрылымы объектiлерiн пайдалануды iске қосуды қамтамасыз ететiн Амангелдi газ кен орнына жабдықтар берушi, оны жайластыру жөнiндегi құрылыс-монтаждау жұмыстарын берушi болып "Қазхиммонтаж холдинг" aшық акционерлік қоғамы (бұдан әрi - "Қазхиммонтаж холдинг" AAҚ)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"ҚазТрансГаз" жабық акционерлік қоғамына Қазақстан Республикасының мемлекеттік сатып алу туралы заңнамасына сәйкес бiр көзден сатып алу тәсiлiмен жабдықтар беру және жоғарыда көрсетiлген жұмыстарды орындау жөнiнде "Қазхиммонтаж холдинг" ААҚ-мен шарт жасасу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