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279c" w14:textId="e092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Бiлiм және ғылым министрлігі мен Қытай Халық Республикасының Бiлiм министрлiгi арасындағы Бiлiм беру саласындағы ынтымақтастық туралы келiсiмге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25 сәуірдегі N 405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Бiлiм және ғылым министрлiгi мен Қытай Халық Республикасының Бiлiм министрлiгi арасындағы Бiлiм беру саласындағы ынтымақтастық туралы келiсiмге қол қоюға келiсiм берiлсiн.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жоба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Бiлiм және ғылым министрлiгi мен Қытай Халық Республикасының Бiлiм министрлiгi арасындағы бiлiм беру саласындағы ынтымақтастық туралы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әрi "Тараптар" деп аталатын, Қазақстан Республикасының Бiлiм және ғылым министрлiгi мен Қытай Халық Республикасының Бiлiм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мемлекеттерi арасындағы бiлiм беру саласындағы екі жақты ынтымақтастықты одан әрi дамыту мақсатында,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бiрлескен ғылыми зерттеулердің деңгейi мен тиiмділігiн одан әрi арттыруға, теңдiк, өзара пайдалы және тиiмділік қағидаттары негiзiнде Тараптар мемлекеттерi арасында бiлiм беру саласындағы алмасуды кеңейтуге ұмтыла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төмендегілер туралы келiстi: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мына салаларда ынтымақтастықты жүзеге асыратын болады: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бiлiм беру жүйесi мен бiлiм беру саласында жүргiзiлiп жатқан реформалар туралы ақпаратпен, оқулықтармен және оқу-әдiстемелiк материалдармен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студенттермен, оқытушылармен, аспиранттармен және тағылымдамашылармен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мемлекеттерiнiң мемлекеттiк тiлдерiн үйрену мен таратуға жәрдемдесу.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жыл сайын баламалы негiзде студенттермен, аспиранттармен және тағылымдамашылармен алмасатын болады. Тараптар мемлекеттерінің әрқайсысында жыл сайын бiлiм алатын бiр тарап студенттерiнiң, аспиранттары мен тағылымдамашыларының жалпы саны 20 адамнан аспайды.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Қажет болған жағдайда өзара уағдаластық негiзiнде Тараптар бұл санды көбейтуiне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Тағылымдамашыларды оқыту мерзiмi - алты айдан екi жылға дейiн. Студенттер мен аспиранттардың оқу мерзiмiн қабылдаушы Тарап мемлекетінің ұлттық заңнамасына сәйкес қабылдаушы Тарап белгiлейдi.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Жiберушi тарап жiберушi Тарап мемлекетi студенттерiнiң, аспиранттары мен тағылымдамашыларының кiру визаларын ресiмдеу, оқу немесе тағылымдама өту орнына дейiнгi және керi бағыттағы жол шығыстарын төлейдi.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Қабылдаушы Тарап студенттердi, аспиранттар мен тағылымдамашыларды оқу, оқу құралдарын пайдалану мен жатақханада тұруы үшiн төлемнен босатады және оларға стипендия төлейдi.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Қабылдаушы Тарап өз мемлекетiнiң денсаулық сақтау саласындағы ұлттық заңнамасына сәйкес, созылмалы ауруларды емдеуден, курорттық емдеуден және стоматологиялық қызмет көрсетулерден басқа, жедел медициналық көмек бередi.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Студенттердi, аспиранттарды оқуға және тағылымдамашыларды тағылымдамаға жiберген кезде қабылдаушы Тарап мемлекетiнiң тiлiн меңгерген адамдарға артықшылық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келiсуi бойынша қажет және мүмкiн болған жағдайларда студенттер, тағылымдамашылар мен аспиранттар оқу тiлi ретiнде орыс немесе ағылшын тiлдерiн пайдалануы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Жiберушi Тарап үмiткерлердiң тиiстi құжаттарын ағымдағы жылдың 15 сәуiрiнен қалдырмай жiбередi. Қабылданғаны туралы растауды қабылдаушы Тарап ағымдағы жылдың 15 шiлдесiнен қалдырмай жiберуi тиiс.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мемлекеттерiнiң жоғары оқу орындары шарттардың негiзiнде ынтымақтастықтың мынадай нысандарын дамытатын болады: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оқу-әдiстемелiк және тәрбие жұмысында тәжiрибе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 бағдарламаларымен, оқу жоспарларымен және оқу-әдiстемелiк материалдармен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бiрлескен оқу-әдiстемелiк құралдарын және оқулықтар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ғылыми-әдiстемелiк ақпаратпен, ғылыми жұмыс тәжiрибесiмен алмасу және ғылыми ынтымақтастықтың әр түрлi нысандарын iздестiру;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студенттер, аспиранттар мен тағылымдамашылар даярлауға көмек көрсету, мамандар бiлiктiлiгiн арттыру;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дәрiстер оқу және практикалық семинарлар өткiзу үшiн оқытушылармен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мемлекеттерiнiң жоғары оқу орындары арасындағы шартта көзделген басқа да бағыттар.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Байланыстарды нығайту, жұмыс тәжiрибесiмен алмасу, ынтымақтастықты одан әрi дамыту мәселелерiн талқылау, сондай-ақ осы Келiсiмнің ережелерiн iске асыруға байланысты консультациялар өткiзу үшiн, Тараптар екi жылда бiр рет мерзiмi 7 күннен аспайтын, құрамы 3 адамнан артпайтын делегациялармен өзара алмасатын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Тарабы қытай делегациясының болуы жөнiндегi шығыстарды өзiне алады. Қытай Тарабы қазақстандық делегацияның болуы жөнiндегi шығыстарды өзiне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Жiберушi Тарап қабылдаушы Тарап мемлекетiнiң астанасына дейінгi көлік шығыстарын өзіне алады.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Келiсiмнің ережелерiн түсiндiру немесе қолдану жөнiнде даулар туындаған жағдайда Тараптар оларды консультациялар және келiссөздер жолымен шешетiн болады.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өзара келiсуi бойынша осы Келiсiмге өзгерiстер мен толықтырулар енгiзiлуi мүмкiн, олар осы Келiсiмнiң ажырамас бөлiктерi болып табылатын жеке хаттамалармен ресiмделедi.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 қол қойылған күнiнен бастап күшiне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Келiсiм белгiсiз мерзiмге жасалады және Тараптардың бipeуi осы Келiсiмнiң iс-әрекетiн тоқтату ниетi туралы келесi Тарапқа жазбаша хабарлаған күнiнен бастап алты ай өткенше күшiнде қалатын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қаласында 200 "____" жылғы ________ әрқайсысы қазақ, қытай және орыс тiлдерiнде екi түпнұсқа данада жасалды.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Келiсiмнің ережелерiн түсiндiруде келiспеушiлiктер болған жағдайда Тараптар орыс тiлiндегi мәтiнге жүгiнетiн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       Қытай Халық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Бiлiм және ғылым министрлiгi үшiн     Бiлiм министрлiгi үшiн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