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589d" w14:textId="e3d5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2001 жылғы 16 наурыздағы N 573 Жарлығына өзгерiстер мен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5 мамырдағы N 425 қаулысы</w:t>
      </w:r>
    </w:p>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"Қазақстан Республикасы Президентiнің 2001 жылғы 16 наурыздағы N 573 Жарлығына өзгерiстер мен толықтырулар енгiзу туралы" Қазақстан Республикасының Президенті Жарлығының жобасы Қазақстан Республикасы Президентiнің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 Президентiнің 2001 жылғы 16 наурыздағы N 573 Жарлығына өзгерiстер мен толықтырулар енгiзу туралы </w:t>
      </w:r>
    </w:p>
    <w:p>
      <w:pPr>
        <w:spacing w:after="0"/>
        <w:ind w:left="0"/>
        <w:jc w:val="both"/>
      </w:pPr>
      <w:r>
        <w:rPr>
          <w:rFonts w:ascii="Times New Roman"/>
          <w:b w:val="false"/>
          <w:i w:val="false"/>
          <w:color w:val="000000"/>
          <w:sz w:val="28"/>
        </w:rPr>
        <w:t xml:space="preserve">      ҚАУЛЫ ЕТЕМIН: </w:t>
      </w:r>
      <w:r>
        <w:br/>
      </w:r>
      <w:r>
        <w:rPr>
          <w:rFonts w:ascii="Times New Roman"/>
          <w:b w:val="false"/>
          <w:i w:val="false"/>
          <w:color w:val="000000"/>
          <w:sz w:val="28"/>
        </w:rPr>
        <w:t>
      1. Қазақстан Республикасы Президентiнiң "Қазақстан Республикасының Ұлттық ақпараттық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ПҮКЖ-ы, 2001 ж., N 10, 108-құжат) мынадай өзгерiстер мен толықтырулар енгізілсін: </w:t>
      </w:r>
      <w:r>
        <w:br/>
      </w:r>
      <w:r>
        <w:rPr>
          <w:rFonts w:ascii="Times New Roman"/>
          <w:b w:val="false"/>
          <w:i w:val="false"/>
          <w:color w:val="000000"/>
          <w:sz w:val="28"/>
        </w:rPr>
        <w:t xml:space="preserve">
      көрсетiлген Жарлықпен бекiтiлген Қазақстан Республикасының Ұлттық ақпараттық инфрақұрылымын қалыптастырудың және дамытудың мемлекеттік бағдарламасында: </w:t>
      </w:r>
      <w:r>
        <w:br/>
      </w:r>
      <w:r>
        <w:rPr>
          <w:rFonts w:ascii="Times New Roman"/>
          <w:b w:val="false"/>
          <w:i w:val="false"/>
          <w:color w:val="000000"/>
          <w:sz w:val="28"/>
        </w:rPr>
        <w:t xml:space="preserve">
      мәтiндегі "2001-2002 жылдар", "2001-2003 жылдар", "2001-2003 жылдарда", "2001-2003 жылдарға", "2002-2003 жылдар" және "2001 жыл", "2001 жылға" деген сөздер тиiсiнше "2001-2005 жылдар", "2001-2005 жылдарда", "2001-2005 жылдарға" деген сөздермен ауыстырылсын; </w:t>
      </w:r>
      <w:r>
        <w:br/>
      </w:r>
      <w:r>
        <w:rPr>
          <w:rFonts w:ascii="Times New Roman"/>
          <w:b w:val="false"/>
          <w:i w:val="false"/>
          <w:color w:val="000000"/>
          <w:sz w:val="28"/>
        </w:rPr>
        <w:t xml:space="preserve">
      1-бөлімдегі "Орта мерзім " деген сөздер алынып тасталсын; </w:t>
      </w:r>
      <w:r>
        <w:br/>
      </w:r>
      <w:r>
        <w:rPr>
          <w:rFonts w:ascii="Times New Roman"/>
          <w:b w:val="false"/>
          <w:i w:val="false"/>
          <w:color w:val="000000"/>
          <w:sz w:val="28"/>
        </w:rPr>
        <w:t xml:space="preserve">
      5-бөлiмнің 4-тармағының бiрiншi абзацындағы "шешiмдер қабылдауды қолдаудың ақпараттық-талдау жүйелерi" деген сөздер "оның iшiнде геоақпараттық жүйелер пайдаланылатын, геоақпараттық жүйелердi пайдалана отырып, шешiмдер қабылдауды қолдаудың ақпараттық-талдау жүйелері" деген сөздермен ауыстырылсын; </w:t>
      </w:r>
      <w:r>
        <w:br/>
      </w:r>
      <w:r>
        <w:rPr>
          <w:rFonts w:ascii="Times New Roman"/>
          <w:b w:val="false"/>
          <w:i w:val="false"/>
          <w:color w:val="000000"/>
          <w:sz w:val="28"/>
        </w:rPr>
        <w:t xml:space="preserve">
      6-бөлімде: </w:t>
      </w:r>
      <w:r>
        <w:br/>
      </w:r>
      <w:r>
        <w:rPr>
          <w:rFonts w:ascii="Times New Roman"/>
          <w:b w:val="false"/>
          <w:i w:val="false"/>
          <w:color w:val="000000"/>
          <w:sz w:val="28"/>
        </w:rPr>
        <w:t xml:space="preserve">
      бiрінші абзацтағы "кезең-кезеңмен" деген сөз алынып тасталсын; </w:t>
      </w:r>
      <w:r>
        <w:br/>
      </w:r>
      <w:r>
        <w:rPr>
          <w:rFonts w:ascii="Times New Roman"/>
          <w:b w:val="false"/>
          <w:i w:val="false"/>
          <w:color w:val="000000"/>
          <w:sz w:val="28"/>
        </w:rPr>
        <w:t xml:space="preserve">
      "1-КЕЗЕҢ. 2001 жыл - 2002 жылғы шiлде" деген сөздер алынып тасталсын; </w:t>
      </w:r>
      <w:r>
        <w:br/>
      </w:r>
      <w:r>
        <w:rPr>
          <w:rFonts w:ascii="Times New Roman"/>
          <w:b w:val="false"/>
          <w:i w:val="false"/>
          <w:color w:val="000000"/>
          <w:sz w:val="28"/>
        </w:rPr>
        <w:t xml:space="preserve">
      "Ақпараттық-телекоммуникациялық жүйелердiң жай-күйiнің мониторингi" деген 1-шағын бағдарламада: </w:t>
      </w:r>
      <w:r>
        <w:br/>
      </w:r>
      <w:r>
        <w:rPr>
          <w:rFonts w:ascii="Times New Roman"/>
          <w:b w:val="false"/>
          <w:i w:val="false"/>
          <w:color w:val="000000"/>
          <w:sz w:val="28"/>
        </w:rPr>
        <w:t xml:space="preserve">
      мынадай мазмұндағы бiріншi абзацпен толықтырылсын: </w:t>
      </w:r>
      <w:r>
        <w:br/>
      </w:r>
      <w:r>
        <w:rPr>
          <w:rFonts w:ascii="Times New Roman"/>
          <w:b w:val="false"/>
          <w:i w:val="false"/>
          <w:color w:val="000000"/>
          <w:sz w:val="28"/>
        </w:rPr>
        <w:t xml:space="preserve">
      "Шағын бағдарламаны iске асырудың негiзгi мақсаты ақпараттандыру саласындағы тиiмдi мемлекеттiк басқару жүйесiн құру болып табылады."; </w:t>
      </w:r>
      <w:r>
        <w:br/>
      </w:r>
      <w:r>
        <w:rPr>
          <w:rFonts w:ascii="Times New Roman"/>
          <w:b w:val="false"/>
          <w:i w:val="false"/>
          <w:color w:val="000000"/>
          <w:sz w:val="28"/>
        </w:rPr>
        <w:t xml:space="preserve">
      бесiншi абзацтағы "қаржы-экономикалық және заң мақсатындағы бағдарламалар мен деректердi" деген сөздер "ақпараттық жүйелер мен ресурстарды" деген сөздермен ауыстырылсын; </w:t>
      </w:r>
      <w:r>
        <w:br/>
      </w:r>
      <w:r>
        <w:rPr>
          <w:rFonts w:ascii="Times New Roman"/>
          <w:b w:val="false"/>
          <w:i w:val="false"/>
          <w:color w:val="000000"/>
          <w:sz w:val="28"/>
        </w:rPr>
        <w:t xml:space="preserve">
      сегiзінші абзацтағы "Мемлекеттік құпияларды қорғау жөнiндегi агенттiгiмен" деген сөздер "Қазақстан Республикасы Премьер-Министрiнің Кеңсесiмен" деген сөздермен ауыстырылсын; </w:t>
      </w:r>
      <w:r>
        <w:br/>
      </w:r>
      <w:r>
        <w:rPr>
          <w:rFonts w:ascii="Times New Roman"/>
          <w:b w:val="false"/>
          <w:i w:val="false"/>
          <w:color w:val="000000"/>
          <w:sz w:val="28"/>
        </w:rPr>
        <w:t xml:space="preserve">
      "Деректердiң электрондық алмасу стандарттарын жасау" деген 2-шағын бағдарламаның екiншi абзацының қазақ тiлiндегi мәтiнi өзгерiссiз қалады; </w:t>
      </w:r>
      <w:r>
        <w:br/>
      </w:r>
      <w:r>
        <w:rPr>
          <w:rFonts w:ascii="Times New Roman"/>
          <w:b w:val="false"/>
          <w:i w:val="false"/>
          <w:color w:val="000000"/>
          <w:sz w:val="28"/>
        </w:rPr>
        <w:t xml:space="preserve">
      "Электрондық сауда-саттықты, аукциондар мен тендерлерді енгiзу" деген 3-шағын бағдарлама мынадай мазмұндағы үшiншi абзацпен толықтырылсын: </w:t>
      </w:r>
      <w:r>
        <w:br/>
      </w:r>
      <w:r>
        <w:rPr>
          <w:rFonts w:ascii="Times New Roman"/>
          <w:b w:val="false"/>
          <w:i w:val="false"/>
          <w:color w:val="000000"/>
          <w:sz w:val="28"/>
        </w:rPr>
        <w:t xml:space="preserve">
      "Электрондық сауда-саттықтың дамуына мемлекеттiк экономикалық ықпалын ескере отырып, республиканың нарықтық экономикасы идеологиясының негiзiнде Қазақстан Республикасының электрондық саудасын қалыптастыру тұжырымдамасын әзiрлесiн;"; </w:t>
      </w:r>
      <w:r>
        <w:br/>
      </w:r>
      <w:r>
        <w:rPr>
          <w:rFonts w:ascii="Times New Roman"/>
          <w:b w:val="false"/>
          <w:i w:val="false"/>
          <w:color w:val="000000"/>
          <w:sz w:val="28"/>
        </w:rPr>
        <w:t xml:space="preserve">
      "Мемлекеттiк органдардың ақпараттық инфрақұрылымын жасау" деген 4-шағын бағдарламада: </w:t>
      </w:r>
      <w:r>
        <w:br/>
      </w:r>
      <w:r>
        <w:rPr>
          <w:rFonts w:ascii="Times New Roman"/>
          <w:b w:val="false"/>
          <w:i w:val="false"/>
          <w:color w:val="000000"/>
          <w:sz w:val="28"/>
        </w:rPr>
        <w:t xml:space="preserve">
      3) тармақшаның бiріншi абзацы мынадай редакцияда жазылсын: </w:t>
      </w:r>
      <w:r>
        <w:br/>
      </w:r>
      <w:r>
        <w:rPr>
          <w:rFonts w:ascii="Times New Roman"/>
          <w:b w:val="false"/>
          <w:i w:val="false"/>
          <w:color w:val="000000"/>
          <w:sz w:val="28"/>
        </w:rPr>
        <w:t xml:space="preserve">
      "3) мемлекеттік органдардың бiрыңғай электрондық құжат айналымының жүйесiн құру"; </w:t>
      </w:r>
      <w:r>
        <w:br/>
      </w:r>
      <w:r>
        <w:rPr>
          <w:rFonts w:ascii="Times New Roman"/>
          <w:b w:val="false"/>
          <w:i w:val="false"/>
          <w:color w:val="000000"/>
          <w:sz w:val="28"/>
        </w:rPr>
        <w:t xml:space="preserve">
      5) тармақшаның алтыншы абзацынан кейiн мынадай мазмұндағы 6) және 7) тармақшалармен толықтырылсын: </w:t>
      </w:r>
      <w:r>
        <w:br/>
      </w:r>
      <w:r>
        <w:rPr>
          <w:rFonts w:ascii="Times New Roman"/>
          <w:b w:val="false"/>
          <w:i w:val="false"/>
          <w:color w:val="000000"/>
          <w:sz w:val="28"/>
        </w:rPr>
        <w:t xml:space="preserve">
      "6) Мемлекеттiк органдар үшiн бiрыңғай резервтiк сервер орталығын құру. </w:t>
      </w:r>
      <w:r>
        <w:br/>
      </w:r>
      <w:r>
        <w:rPr>
          <w:rFonts w:ascii="Times New Roman"/>
          <w:b w:val="false"/>
          <w:i w:val="false"/>
          <w:color w:val="000000"/>
          <w:sz w:val="28"/>
        </w:rPr>
        <w:t xml:space="preserve">
      Мемлекеттiк органдардың ақпараттық инфрақұрылымын құру үшiн тек ақпараттық-телекоммуникациялық жабдықтар сатып алу ғана емес, сонымен бiрге оны монтаждау, орнату, сапалы техникалық және ақпараттық қолдау талап етiледi, бұл мемлекеттік органдардың ақпараттық ресурстарына шектеулi қол жеткiзуге, олардың қауiпсiздiгiне қойылатын талаптарды арттыруға әкеп соғады. Қойылған мiндеттердi iске асыру мақсатында мемлекеттік органдарға аумақтық жақын орналасқан жеке режимдік ғимарат салуды көздейтiн мемлекеттiк органдар үшiн бiрыңғай резервтiк сервер орталығын құру қажет. Сервер орталығында осы Бағдарламаның iс-шараларын iске асыру және қолдау жөнiндегi аппараттық-ұйымдастыру кешенi орналасатын болады; </w:t>
      </w:r>
      <w:r>
        <w:br/>
      </w:r>
      <w:r>
        <w:rPr>
          <w:rFonts w:ascii="Times New Roman"/>
          <w:b w:val="false"/>
          <w:i w:val="false"/>
          <w:color w:val="000000"/>
          <w:sz w:val="28"/>
        </w:rPr>
        <w:t xml:space="preserve">
      7) энергетика және минералдық ресурстар саласындағы ақпараттық инфрақұрылымды қалыптастыру және дамыту. </w:t>
      </w:r>
      <w:r>
        <w:br/>
      </w:r>
      <w:r>
        <w:rPr>
          <w:rFonts w:ascii="Times New Roman"/>
          <w:b w:val="false"/>
          <w:i w:val="false"/>
          <w:color w:val="000000"/>
          <w:sz w:val="28"/>
        </w:rPr>
        <w:t xml:space="preserve">
      Энергетика және минералдық ресурстар саласында мемлекеттiк басқарудың тиiмдiлігі мен сапасын арттыру үшiн автоматтандырылған ақпараттық-телекоммуникациялық және ақпараттық-талдау жүйелерiн құру және олардың мемлекеттік органдардың қазiр қолда бар әрi әзiрленiп жатқан ақпараттық жүйелерiмен бiріктiрiлуiн қамтамасыз ету қажет."; </w:t>
      </w:r>
      <w:r>
        <w:br/>
      </w:r>
      <w:r>
        <w:rPr>
          <w:rFonts w:ascii="Times New Roman"/>
          <w:b w:val="false"/>
          <w:i w:val="false"/>
          <w:color w:val="000000"/>
          <w:sz w:val="28"/>
        </w:rPr>
        <w:t xml:space="preserve">
      отыз алтыншы абзацта: </w:t>
      </w:r>
      <w:r>
        <w:br/>
      </w:r>
      <w:r>
        <w:rPr>
          <w:rFonts w:ascii="Times New Roman"/>
          <w:b w:val="false"/>
          <w:i w:val="false"/>
          <w:color w:val="000000"/>
          <w:sz w:val="28"/>
        </w:rPr>
        <w:t xml:space="preserve">
      "Мемлекеттiк құпияларды қорғау жөнiндегi агенттiгi" деген сөздер "Қазақстан Республикасы Премьер-Министрiнің Кеңсесi, Қазақстан Республикасының Кедендiк бақылау агенттігі" деген сөздермен ауыстырылсын; </w:t>
      </w:r>
      <w:r>
        <w:br/>
      </w:r>
      <w:r>
        <w:rPr>
          <w:rFonts w:ascii="Times New Roman"/>
          <w:b w:val="false"/>
          <w:i w:val="false"/>
          <w:color w:val="000000"/>
          <w:sz w:val="28"/>
        </w:rPr>
        <w:t xml:space="preserve">
      "2-KE3EҢ. 2002-2003 жылдар" деген сөздер алынып тасталсын; </w:t>
      </w:r>
      <w:r>
        <w:br/>
      </w:r>
      <w:r>
        <w:rPr>
          <w:rFonts w:ascii="Times New Roman"/>
          <w:b w:val="false"/>
          <w:i w:val="false"/>
          <w:color w:val="000000"/>
          <w:sz w:val="28"/>
        </w:rPr>
        <w:t xml:space="preserve">
      "Мемлекеттік қаржының ақпараттық-телекоммуникациялық жүйелерінің интеграциялануы" деген 5-шағын бағдарламада: </w:t>
      </w:r>
      <w:r>
        <w:br/>
      </w:r>
      <w:r>
        <w:rPr>
          <w:rFonts w:ascii="Times New Roman"/>
          <w:b w:val="false"/>
          <w:i w:val="false"/>
          <w:color w:val="000000"/>
          <w:sz w:val="28"/>
        </w:rPr>
        <w:t xml:space="preserve">
      тақырыбындағы "қаржының" деген сөз "органдардың" деген сөзбен ауыстырылсын;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"салық және кеден қызметтерінің," деген сөздер "салық, кеден қызметтерiнің және жер ресурстарын басқару жөніндегi органдардың," деген сөздермен ауыстырылсын; </w:t>
      </w:r>
      <w:r>
        <w:br/>
      </w:r>
      <w:r>
        <w:rPr>
          <w:rFonts w:ascii="Times New Roman"/>
          <w:b w:val="false"/>
          <w:i w:val="false"/>
          <w:color w:val="000000"/>
          <w:sz w:val="28"/>
        </w:rPr>
        <w:t xml:space="preserve">
      "(бұдан әрi - қаржы органдары)" деген сөздер алынып тасталсын; </w:t>
      </w:r>
      <w:r>
        <w:br/>
      </w:r>
      <w:r>
        <w:rPr>
          <w:rFonts w:ascii="Times New Roman"/>
          <w:b w:val="false"/>
          <w:i w:val="false"/>
          <w:color w:val="000000"/>
          <w:sz w:val="28"/>
        </w:rPr>
        <w:t xml:space="preserve">
      екiншi, үшiншi, төртiншi және сегiзiншi абзацтардағы "қаржы" деген сөз "мемлекеттiк" деген сөзбен ауыстырылсын; </w:t>
      </w:r>
      <w:r>
        <w:br/>
      </w:r>
      <w:r>
        <w:rPr>
          <w:rFonts w:ascii="Times New Roman"/>
          <w:b w:val="false"/>
          <w:i w:val="false"/>
          <w:color w:val="000000"/>
          <w:sz w:val="28"/>
        </w:rPr>
        <w:t xml:space="preserve">
      бесiншi абзацтағы "қаржы" деген сөз "мемлекеттiк" деген сөзбен ауыстырылсын; </w:t>
      </w:r>
      <w:r>
        <w:br/>
      </w:r>
      <w:r>
        <w:rPr>
          <w:rFonts w:ascii="Times New Roman"/>
          <w:b w:val="false"/>
          <w:i w:val="false"/>
          <w:color w:val="000000"/>
          <w:sz w:val="28"/>
        </w:rPr>
        <w:t xml:space="preserve">
      мынадай мазмұндағы жетiншi абзацпен толықтырылсын: </w:t>
      </w:r>
      <w:r>
        <w:br/>
      </w:r>
      <w:r>
        <w:rPr>
          <w:rFonts w:ascii="Times New Roman"/>
          <w:b w:val="false"/>
          <w:i w:val="false"/>
          <w:color w:val="000000"/>
          <w:sz w:val="28"/>
        </w:rPr>
        <w:t xml:space="preserve">
      "мемлекеттік органдардың ақпараттық-телекоммуникациялық жүйелерiн бiрiктірудің тұжырымдамасын әзірлеуді;"; </w:t>
      </w:r>
      <w:r>
        <w:br/>
      </w:r>
      <w:r>
        <w:rPr>
          <w:rFonts w:ascii="Times New Roman"/>
          <w:b w:val="false"/>
          <w:i w:val="false"/>
          <w:color w:val="000000"/>
          <w:sz w:val="28"/>
        </w:rPr>
        <w:t xml:space="preserve">
      он екіншi абзац мынадай редакцияда жазылсын: </w:t>
      </w:r>
      <w:r>
        <w:br/>
      </w:r>
      <w:r>
        <w:rPr>
          <w:rFonts w:ascii="Times New Roman"/>
          <w:b w:val="false"/>
          <w:i w:val="false"/>
          <w:color w:val="000000"/>
          <w:sz w:val="28"/>
        </w:rPr>
        <w:t xml:space="preserve">
      "Шағын бағдарламаның орындаушылары - Қазақстан Республикасының Көлiк және коммуникациялар министрлiгi, Қаржы министрлiгi."; </w:t>
      </w:r>
      <w:r>
        <w:br/>
      </w:r>
      <w:r>
        <w:rPr>
          <w:rFonts w:ascii="Times New Roman"/>
          <w:b w:val="false"/>
          <w:i w:val="false"/>
          <w:color w:val="000000"/>
          <w:sz w:val="28"/>
        </w:rPr>
        <w:t xml:space="preserve">
      "Мемлекеттiк деректер базасын құру" деген 6-шағын бағдарламада: </w:t>
      </w:r>
      <w:r>
        <w:br/>
      </w:r>
      <w:r>
        <w:rPr>
          <w:rFonts w:ascii="Times New Roman"/>
          <w:b w:val="false"/>
          <w:i w:val="false"/>
          <w:color w:val="000000"/>
          <w:sz w:val="28"/>
        </w:rPr>
        <w:t xml:space="preserve">
      жиырма екiншi абзацта: </w:t>
      </w:r>
      <w:r>
        <w:br/>
      </w:r>
      <w:r>
        <w:rPr>
          <w:rFonts w:ascii="Times New Roman"/>
          <w:b w:val="false"/>
          <w:i w:val="false"/>
          <w:color w:val="000000"/>
          <w:sz w:val="28"/>
        </w:rPr>
        <w:t xml:space="preserve">
      "Табиғи ресурстар және", "Энергетика және минералдық ресурстар министрлiгi" деген сөздер алынып тасталсын; </w:t>
      </w:r>
      <w:r>
        <w:br/>
      </w:r>
      <w:r>
        <w:rPr>
          <w:rFonts w:ascii="Times New Roman"/>
          <w:b w:val="false"/>
          <w:i w:val="false"/>
          <w:color w:val="000000"/>
          <w:sz w:val="28"/>
        </w:rPr>
        <w:t xml:space="preserve">
      "Мемлекеттiк кiрiс министрлiгi" деген сөздер "Экономика және бюджеттiк жоспарлау министрлiгi, Ауыл шаруашылығы министрлiгі, Жер ресурстарын басқару жөнiндегi агенттiгi" деген сөздермен ауыстырылсын; </w:t>
      </w:r>
      <w:r>
        <w:br/>
      </w:r>
      <w:r>
        <w:rPr>
          <w:rFonts w:ascii="Times New Roman"/>
          <w:b w:val="false"/>
          <w:i w:val="false"/>
          <w:color w:val="000000"/>
          <w:sz w:val="28"/>
        </w:rPr>
        <w:t xml:space="preserve">
      "Дамудың әлеуметтік-экономикалық мониторингi" деген 7-шағын бағдарламада он үшiншi абзац "Экономика және бюджеттiк жоспарлау министрлiгi, Жер ресурстарын басқару жөніндегі агенттiгі" деген сөздермен толықтырылсын; </w:t>
      </w:r>
      <w:r>
        <w:br/>
      </w:r>
      <w:r>
        <w:rPr>
          <w:rFonts w:ascii="Times New Roman"/>
          <w:b w:val="false"/>
          <w:i w:val="false"/>
          <w:color w:val="000000"/>
          <w:sz w:val="28"/>
        </w:rPr>
        <w:t xml:space="preserve">
      7-бөлім мынадай мазмұндағы абзацтармен толықтырылсын: </w:t>
      </w:r>
      <w:r>
        <w:br/>
      </w:r>
      <w:r>
        <w:rPr>
          <w:rFonts w:ascii="Times New Roman"/>
          <w:b w:val="false"/>
          <w:i w:val="false"/>
          <w:color w:val="000000"/>
          <w:sz w:val="28"/>
        </w:rPr>
        <w:t xml:space="preserve">
      "Бағдарламаны iске асыруға республикалық бюджеттен мынадай көлемде оның iшiнде мына жылдар бойынша қаражат көзделеді: </w:t>
      </w:r>
      <w:r>
        <w:br/>
      </w:r>
      <w:r>
        <w:rPr>
          <w:rFonts w:ascii="Times New Roman"/>
          <w:b w:val="false"/>
          <w:i w:val="false"/>
          <w:color w:val="000000"/>
          <w:sz w:val="28"/>
        </w:rPr>
        <w:t xml:space="preserve">
      2001 жылы - 100 млн. теңге; </w:t>
      </w:r>
      <w:r>
        <w:br/>
      </w:r>
      <w:r>
        <w:rPr>
          <w:rFonts w:ascii="Times New Roman"/>
          <w:b w:val="false"/>
          <w:i w:val="false"/>
          <w:color w:val="000000"/>
          <w:sz w:val="28"/>
        </w:rPr>
        <w:t xml:space="preserve">
      2002 жылы - 1 087,277 млн. теңге; </w:t>
      </w:r>
      <w:r>
        <w:br/>
      </w:r>
      <w:r>
        <w:rPr>
          <w:rFonts w:ascii="Times New Roman"/>
          <w:b w:val="false"/>
          <w:i w:val="false"/>
          <w:color w:val="000000"/>
          <w:sz w:val="28"/>
        </w:rPr>
        <w:t xml:space="preserve">
      2003 жылы - 1 256,49 млн. теңге; </w:t>
      </w:r>
      <w:r>
        <w:br/>
      </w:r>
      <w:r>
        <w:rPr>
          <w:rFonts w:ascii="Times New Roman"/>
          <w:b w:val="false"/>
          <w:i w:val="false"/>
          <w:color w:val="000000"/>
          <w:sz w:val="28"/>
        </w:rPr>
        <w:t xml:space="preserve">
      2004 жылы - 10 086,63 млн. теңге; </w:t>
      </w:r>
      <w:r>
        <w:br/>
      </w:r>
      <w:r>
        <w:rPr>
          <w:rFonts w:ascii="Times New Roman"/>
          <w:b w:val="false"/>
          <w:i w:val="false"/>
          <w:color w:val="000000"/>
          <w:sz w:val="28"/>
        </w:rPr>
        <w:t xml:space="preserve">
      2005 жылы - 5 223,01 млн. теңге. </w:t>
      </w:r>
      <w:r>
        <w:br/>
      </w:r>
      <w:r>
        <w:rPr>
          <w:rFonts w:ascii="Times New Roman"/>
          <w:b w:val="false"/>
          <w:i w:val="false"/>
          <w:color w:val="000000"/>
          <w:sz w:val="28"/>
        </w:rPr>
        <w:t xml:space="preserve">
      Бұл ретте Бағдарламаны қаржыландырудың жыл сайынғы көлемi тиiстi жылға арналған республикалық бюджеттi қалыптастыру кезiнде нақтыланатын болады."; </w:t>
      </w:r>
      <w:r>
        <w:br/>
      </w:r>
      <w:r>
        <w:rPr>
          <w:rFonts w:ascii="Times New Roman"/>
          <w:b w:val="false"/>
          <w:i w:val="false"/>
          <w:color w:val="000000"/>
          <w:sz w:val="28"/>
        </w:rPr>
        <w:t xml:space="preserve">
      8-бөлiмнің бiрiншi абзацында: </w:t>
      </w:r>
      <w:r>
        <w:br/>
      </w:r>
      <w:r>
        <w:rPr>
          <w:rFonts w:ascii="Times New Roman"/>
          <w:b w:val="false"/>
          <w:i w:val="false"/>
          <w:color w:val="000000"/>
          <w:sz w:val="28"/>
        </w:rPr>
        <w:t xml:space="preserve">
      бiрiншi, екiншi, үшінші сөйлемдер алынып тасталсын; </w:t>
      </w:r>
      <w:r>
        <w:br/>
      </w:r>
      <w:r>
        <w:rPr>
          <w:rFonts w:ascii="Times New Roman"/>
          <w:b w:val="false"/>
          <w:i w:val="false"/>
          <w:color w:val="000000"/>
          <w:sz w:val="28"/>
        </w:rPr>
        <w:t xml:space="preserve">
      "2002 жылдан бастап" деген сөздер алынып тасталсын. </w:t>
      </w:r>
      <w:r>
        <w:br/>
      </w:r>
      <w:r>
        <w:rPr>
          <w:rFonts w:ascii="Times New Roman"/>
          <w:b w:val="false"/>
          <w:i w:val="false"/>
          <w:color w:val="000000"/>
          <w:sz w:val="28"/>
        </w:rPr>
        <w:t xml:space="preserve">
      2. Қазақстан Республикасының Үкiметi бiр ай мерзiмде Бағдарламаны iске асыру жөнiндегi iс-шаралар жоспарына тиiстi өзгерiстер енгізсін.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