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5dcb" w14:textId="a095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Тәжiкстан Республикасына жарылғыш материалдың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маусымдағы N 521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"Экспорттық бақылауға жататын өнiмдер транзитiнің кейбiр мәселелерi" туралы Қазақстан Республикасы Үкiметінің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сай номенклатура мен санда Ресей Федерациясынан Тәжiкстан Республикасына 2003 жылғы 5 сәуiрдегі N 11-ТИ-03 келiсiм-шарт бойынша "Химзауыт" ашық үлгiдегі акционерлiк қоғамы (Тәжiкстан Республикасы, Исфара қаласы) үшiн "Т.О.Р." (Ресей Федерациясы, Мәскеу қаласы) жабық акционерлiк қоғамы беретiн жарылғыш материалдың Қазақстан Республикасының аумағы арқылы транзитiне рұқсат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агенттiгі мен Қазақстан Республикасының Көлiк және коммуникациялар министрлiгi заңнамада белгiленген тәртіппен жарылғыш материалдың Қазақстан Республикасының аумағы арқылы транзитiн бақылауды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5 сәуiрдегi N 11-ТИ-03 келiсiм-шарт бойынша "Химзауыт" ашық үлгідегі акционерлік қоғамы (Тәжiкстан Республикасы, Исфара қаласы) үшін "Т.О.Р." (Ресей Федерациясы, Мәскеу қаласы) жабық акционерлiк қоғамы беретiн жарылғыш материалдың номенклатурасы мен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 Берiлетiн      СЭҚ TH   Өлшем   Саны  0 % ҚҚС-  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 жарылғыш       коды   бiрлiгi        пен, бiр  құны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материалдардың                           бiрлiк 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номенклатурасы                           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атауы                              бағасы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 МЕМСТ 4117-78   360200000  тонна  400,0   670,0   268000,0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қабыршақталған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Шекаралық өту пункттерi: Илецк-1 станциясы (Ресей Федерациясы) - Луговая станциясы (Қазақстан Республикасы)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Жөнелту пунктi: Чапаевск станциясы (Ресей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Баратын жерi: Исфара станциясы (Тәжiкстан Республикасы)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