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a5fbe" w14:textId="e8a5f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жылға арналған республикалық бюджетте көзделген қаражат есебінен жүзеге асырылатын лизингтік негізде ауыл шаруашылығы техникасымен қамтамасыз етуге кредит беру үшін қарыз беруші банкті белгілеу туралы</w:t>
      </w:r>
    </w:p>
    <w:p>
      <w:pPr>
        <w:spacing w:after="0"/>
        <w:ind w:left="0"/>
        <w:jc w:val="both"/>
      </w:pPr>
      <w:r>
        <w:rPr>
          <w:rFonts w:ascii="Times New Roman"/>
          <w:b w:val="false"/>
          <w:i w:val="false"/>
          <w:color w:val="000000"/>
          <w:sz w:val="28"/>
        </w:rPr>
        <w:t>Қазақстан Республикасы Үкіметінің 2003 жылғы 9 маусымдағы N 545 қаулысы</w:t>
      </w:r>
    </w:p>
    <w:p>
      <w:pPr>
        <w:spacing w:after="0"/>
        <w:ind w:left="0"/>
        <w:jc w:val="both"/>
      </w:pPr>
      <w:r>
        <w:rPr>
          <w:rFonts w:ascii="Times New Roman"/>
          <w:b w:val="false"/>
          <w:i w:val="false"/>
          <w:color w:val="000000"/>
          <w:sz w:val="28"/>
        </w:rPr>
        <w:t>      "Мемлекеттік бюджет есебінен ұсталатын мемлекеттік мекемелер үшін бюджеттің атқарылуы және есептілік нысандарын жүргізу (мерзімдік және жылдық) жөніндегі қаржылық рәсімдердің ережесін бекіту туралы" Қазақстан Республикасы Үкіметінің 2002 жылғы 25 шілдедегі N 832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1. "Агроөнеркәсіп кешеніне кредит берудің және оны субсидиялаудың кейбір мәселелері туралы" Қазақстан Республикасы Үкіметінің 2003 жылғы 18 наурыздағы N 259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2003 жылға арналған республикалық бюджетте көзделген 3 276 811 000 (үш миллиард екi жүз жетпiс алты миллион сегіз жүз он бiр мың) теңге сомасындағы қаражат есебінен жүзеге асырылатын лизингтік негізде ауыл шаруашылығы техникасымен қамтамасыз етуге кредит беру үшін "ҚазАгроҚаржы" жабық акционерлік қоғамы қарыз беруші банк болып белгіленсін. &lt;*&gt;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2003.12.19. N 1280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Ауыл шаруашылығы министрлігі, Қазақстан Республикасының Қаржы министрлігі, "ҚазАгроҚаржы" жабық акционерлік қоғамы (келісім бойынша) осы қаулыны іске асыру үшін тиісті шаралар қабылдасын.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