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3143" w14:textId="d1d3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маусымдағы N 618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қызмет туралы"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төменде көрсетілген лауазымды адамдардың орнынан түсуін қабылдамау жөніндегі шешімнің қабылдануына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Ішкі істер министрлігіне мыналар тағайындалсын: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Симачев Василий Васильевич    - бірінші вице-министр;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Мерзадинов Ерғали Серікбайұлы - вице-министр;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Отто Иван Иванович            - вице-министр.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