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21006" w14:textId="9a21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құпияларды құрайтын мәлiметтердi жария ету немесе жоғалту салдарынан Қазақстан Республикасының ұлттық қауiпсiздiгiне немесе мемлекеттiк органдар мен ұйымдардың мүдделерiне келтiрiлген немесе келтiрiлуі мүмкін зиянның, сондай-ақ мәлiметтер көздерiнiң иесiне оларды құпияландыру нәтижесiнде келтiрiлетiн зиянның мөлшерiн анықтау ережесiн бекiту туралы</w:t>
      </w:r>
    </w:p>
    <w:p>
      <w:pPr>
        <w:spacing w:after="0"/>
        <w:ind w:left="0"/>
        <w:jc w:val="both"/>
      </w:pPr>
      <w:r>
        <w:rPr>
          <w:rFonts w:ascii="Times New Roman"/>
          <w:b w:val="false"/>
          <w:i w:val="false"/>
          <w:color w:val="000000"/>
          <w:sz w:val="28"/>
        </w:rPr>
        <w:t>Қазақстан Республикасы Үкіметінің 2003 жылғы 17 шілдедегі N 701 қаулысы.</w:t>
      </w:r>
    </w:p>
    <w:p>
      <w:pPr>
        <w:spacing w:after="0"/>
        <w:ind w:left="0"/>
        <w:jc w:val="both"/>
      </w:pPr>
      <w:r>
        <w:rPr>
          <w:rFonts w:ascii="Times New Roman"/>
          <w:b w:val="false"/>
          <w:i w:val="false"/>
          <w:color w:val="000000"/>
          <w:sz w:val="28"/>
        </w:rPr>
        <w:t xml:space="preserve">
      "Мемлекеттiк құпиялар туралы" Қазақстан Республикасының 1999 жылғы 15 наурыздағы Заңының </w:t>
      </w:r>
      <w:r>
        <w:rPr>
          <w:rFonts w:ascii="Times New Roman"/>
          <w:b w:val="false"/>
          <w:i w:val="false"/>
          <w:color w:val="000000"/>
          <w:sz w:val="28"/>
        </w:rPr>
        <w:t xml:space="preserve">7-бабының </w:t>
      </w:r>
      <w:r>
        <w:rPr>
          <w:rFonts w:ascii="Times New Roman"/>
          <w:b w:val="false"/>
          <w:i w:val="false"/>
          <w:color w:val="000000"/>
          <w:sz w:val="28"/>
        </w:rPr>
        <w:t xml:space="preserve">10-тармақшасына 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берiліп отырған Мемлекеттiк құпияларды құрайтын мәлiметтердi жария ету немесе жоғалту салдарынан Қазақстан Республикасының ұлттық қауiпсiздiгiне немесе мемлекеттiк органдар мен ұйымдардың мүдделерiне келтiрiлген немесе келтiрiлуi мүмкiн зиянның, сондай-ақ мәлiметтер көздерiнiң иесiне оларды құпияландыру нәтижесiнде келтiрiлетiн зиянның мөлшерiн анықтау ережесi бекiтiлсiн. </w:t>
      </w:r>
    </w:p>
    <w:bookmarkEnd w:id="0"/>
    <w:bookmarkStart w:name="z2" w:id="1"/>
    <w:p>
      <w:pPr>
        <w:spacing w:after="0"/>
        <w:ind w:left="0"/>
        <w:jc w:val="both"/>
      </w:pPr>
      <w:r>
        <w:rPr>
          <w:rFonts w:ascii="Times New Roman"/>
          <w:b w:val="false"/>
          <w:i w:val="false"/>
          <w:color w:val="000000"/>
          <w:sz w:val="28"/>
        </w:rPr>
        <w:t xml:space="preserve">
      2. Басшыларына Қазақстан Республикасының мемлекеттiк құпияларын құрайтын мәлiметтерге билiк етуге өкiлеттiк берiлген мемлекеттiк органдар 2005 жылға дейiнгі мерзiмде мемлекеттiк құпияларды құрайтын мәлiметтердi жария ету немесе жоғалту салдарынан Қазақстан Республикасының ұлттық қауiпсiздiгiне немесе мемлекеттiк органдар мен ұйымдардың мүдделерiне келтiрiлген немесе келтiрiлуi мүмкiн зиянның, сондай-ақ мәлiметтер көздерiнiң иесiне оларды құпияландыру нәтижесiнде келтiрiлетiн зиянның мөлшерiн анықтау әдiстемесiн әзірлесін және белгiленген тәртiппен бекітсiн.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2"/>
    <w:tbl>
      <w:tblPr>
        <w:tblW w:w="0" w:type="auto"/>
        <w:tblCellSpacing w:w="0" w:type="auto"/>
        <w:tblBorders>
          <w:top w:val="none"/>
          <w:left w:val="none"/>
          <w:bottom w:val="none"/>
          <w:right w:val="none"/>
          <w:insideH w:val="none"/>
          <w:insideV w:val="none"/>
        </w:tblBorders>
      </w:tblPr>
      <w:tblGrid>
        <w:gridCol w:w="10648"/>
        <w:gridCol w:w="1652"/>
      </w:tblGrid>
      <w:tr>
        <w:trPr>
          <w:trHeight w:val="30" w:hRule="atLeast"/>
        </w:trPr>
        <w:tc>
          <w:tcPr>
            <w:tcW w:w="10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Премьер-Министрi  </w:t>
            </w:r>
          </w:p>
        </w:tc>
        <w:tc>
          <w:tcPr>
            <w:tcW w:w="1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2003 жылғы 17 шілдедегі</w:t>
            </w:r>
            <w:r>
              <w:br/>
            </w:r>
            <w:r>
              <w:rPr>
                <w:rFonts w:ascii="Times New Roman"/>
                <w:b w:val="false"/>
                <w:i w:val="false"/>
                <w:color w:val="000000"/>
                <w:sz w:val="20"/>
              </w:rPr>
              <w:t>N 701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Мемлекеттiк құпияларды құрайтын мәлiметтердi </w:t>
      </w:r>
      <w:r>
        <w:br/>
      </w:r>
      <w:r>
        <w:rPr>
          <w:rFonts w:ascii="Times New Roman"/>
          <w:b/>
          <w:i w:val="false"/>
          <w:color w:val="000000"/>
        </w:rPr>
        <w:t>жария ету немесе жоғалту салдарынан</w:t>
      </w:r>
      <w:r>
        <w:br/>
      </w:r>
      <w:r>
        <w:rPr>
          <w:rFonts w:ascii="Times New Roman"/>
          <w:b/>
          <w:i w:val="false"/>
          <w:color w:val="000000"/>
        </w:rPr>
        <w:t>Қазақстан Республикасының ұлттық қауiпсiздiгiне</w:t>
      </w:r>
      <w:r>
        <w:br/>
      </w:r>
      <w:r>
        <w:rPr>
          <w:rFonts w:ascii="Times New Roman"/>
          <w:b/>
          <w:i w:val="false"/>
          <w:color w:val="000000"/>
        </w:rPr>
        <w:t>немесе мемлекеттiк органдар мен ұйымдардың</w:t>
      </w:r>
      <w:r>
        <w:br/>
      </w:r>
      <w:r>
        <w:rPr>
          <w:rFonts w:ascii="Times New Roman"/>
          <w:b/>
          <w:i w:val="false"/>
          <w:color w:val="000000"/>
        </w:rPr>
        <w:t>мүдделерiне келтірiлген немесе келтiрiлуi мүмкiн</w:t>
      </w:r>
      <w:r>
        <w:br/>
      </w:r>
      <w:r>
        <w:rPr>
          <w:rFonts w:ascii="Times New Roman"/>
          <w:b/>
          <w:i w:val="false"/>
          <w:color w:val="000000"/>
        </w:rPr>
        <w:t>зиянның, сондай-ақ мәліметтер көздерiнiң иесiне</w:t>
      </w:r>
      <w:r>
        <w:br/>
      </w:r>
      <w:r>
        <w:rPr>
          <w:rFonts w:ascii="Times New Roman"/>
          <w:b/>
          <w:i w:val="false"/>
          <w:color w:val="000000"/>
        </w:rPr>
        <w:t>оларды құпияландыру нәтижесiнде келтiрілетiн</w:t>
      </w:r>
      <w:r>
        <w:br/>
      </w:r>
      <w:r>
        <w:rPr>
          <w:rFonts w:ascii="Times New Roman"/>
          <w:b/>
          <w:i w:val="false"/>
          <w:color w:val="000000"/>
        </w:rPr>
        <w:t>зиянның мөлшерiн анықтау</w:t>
      </w:r>
      <w:r>
        <w:br/>
      </w:r>
      <w:r>
        <w:rPr>
          <w:rFonts w:ascii="Times New Roman"/>
          <w:b/>
          <w:i w:val="false"/>
          <w:color w:val="000000"/>
        </w:rPr>
        <w:t xml:space="preserve">ережесi </w:t>
      </w:r>
    </w:p>
    <w:bookmarkStart w:name="z5" w:id="3"/>
    <w:p>
      <w:pPr>
        <w:spacing w:after="0"/>
        <w:ind w:left="0"/>
        <w:jc w:val="both"/>
      </w:pPr>
      <w:r>
        <w:rPr>
          <w:rFonts w:ascii="Times New Roman"/>
          <w:b w:val="false"/>
          <w:i w:val="false"/>
          <w:color w:val="000000"/>
          <w:sz w:val="28"/>
        </w:rPr>
        <w:t xml:space="preserve">
      1. Осы Ереже "Мемлекеттiк құпиялар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әзiрлендi. </w:t>
      </w:r>
    </w:p>
    <w:bookmarkEnd w:id="3"/>
    <w:bookmarkStart w:name="z6" w:id="4"/>
    <w:p>
      <w:pPr>
        <w:spacing w:after="0"/>
        <w:ind w:left="0"/>
        <w:jc w:val="both"/>
      </w:pPr>
      <w:r>
        <w:rPr>
          <w:rFonts w:ascii="Times New Roman"/>
          <w:b w:val="false"/>
          <w:i w:val="false"/>
          <w:color w:val="000000"/>
          <w:sz w:val="28"/>
        </w:rPr>
        <w:t xml:space="preserve">
      2. Осы Ереже мемлекеттiк құпияларды құрайтын мәлiметтердi жария ету немесе жоғалту салдарынан Қазақстан Республикасының ұлттық қауіпсiздiгiне немесе мемлекеттiк органдар мен ұйымдардың мүдделерiне келтiрiлген немесе келтiрілуi мүмкiн зиянның, сондай-ақ мәлiметтер көздерінiң иесiне оларды құпияландыру нәтижесінде келтiрiлетiн зиянның мөлшерiн анықтау (бұдан әрi - зиянның мөлшерiн анықтау) тәртiбiн белгілейдi. </w:t>
      </w:r>
    </w:p>
    <w:bookmarkEnd w:id="4"/>
    <w:bookmarkStart w:name="z7" w:id="5"/>
    <w:p>
      <w:pPr>
        <w:spacing w:after="0"/>
        <w:ind w:left="0"/>
        <w:jc w:val="both"/>
      </w:pPr>
      <w:r>
        <w:rPr>
          <w:rFonts w:ascii="Times New Roman"/>
          <w:b w:val="false"/>
          <w:i w:val="false"/>
          <w:color w:val="000000"/>
          <w:sz w:val="28"/>
        </w:rPr>
        <w:t xml:space="preserve">
      3. Зиянның мөлшерiн анықтауды мемлекеттiк органның немесе ұйымның мемлекеттiк құпияларды қорғау жөнiнде тұрақты жұмыс iстейтiн комиссиясы (бұдан әрi - ТЖК) басшысына Қазақстан Республикасының мемлекеттiк құпияларын құрайтын мәлiметтерге билiк ету өкілеттіктерi берiлген мемлекеттiк орган әзiрлейтiн зиянның мөлшерiн анықтау әдiстемесi бойынша жүргiзедi. Зиянның мөлшерiн анықтау әдiстемелерiн олардың қызметiнің ерекшеліктерiн ескере отырып мемлекеттiк органдар әзiрлейдi. </w:t>
      </w:r>
    </w:p>
    <w:bookmarkEnd w:id="5"/>
    <w:p>
      <w:pPr>
        <w:spacing w:after="0"/>
        <w:ind w:left="0"/>
        <w:jc w:val="both"/>
      </w:pPr>
      <w:r>
        <w:rPr>
          <w:rFonts w:ascii="Times New Roman"/>
          <w:b w:val="false"/>
          <w:i w:val="false"/>
          <w:color w:val="000000"/>
          <w:sz w:val="28"/>
        </w:rPr>
        <w:t xml:space="preserve">
      Ұйымда ТЖК болмаған жағдайда зиянның мөлшерiн анықтауды мәліметтер жоғалған немесе жария етілген ұйым басшысының бұйрығымен құрылатын сараптау комиссиясы (бұдан әрi - сараптау комиссиясы) жүргiзедi. </w:t>
      </w:r>
    </w:p>
    <w:bookmarkStart w:name="z8" w:id="6"/>
    <w:p>
      <w:pPr>
        <w:spacing w:after="0"/>
        <w:ind w:left="0"/>
        <w:jc w:val="both"/>
      </w:pPr>
      <w:r>
        <w:rPr>
          <w:rFonts w:ascii="Times New Roman"/>
          <w:b w:val="false"/>
          <w:i w:val="false"/>
          <w:color w:val="000000"/>
          <w:sz w:val="28"/>
        </w:rPr>
        <w:t xml:space="preserve">
      4. Сараптау комиссиясы оның құрамына мемлекеттiк құпияларды қорғау жөнiндегi бөлiмшенiң қызметкерiн енгiзiп, ұйымның құзыреттi мамандарының қатарынан құрылады. </w:t>
      </w:r>
    </w:p>
    <w:bookmarkEnd w:id="6"/>
    <w:p>
      <w:pPr>
        <w:spacing w:after="0"/>
        <w:ind w:left="0"/>
        <w:jc w:val="both"/>
      </w:pPr>
      <w:r>
        <w:rPr>
          <w:rFonts w:ascii="Times New Roman"/>
          <w:b w:val="false"/>
          <w:i w:val="false"/>
          <w:color w:val="000000"/>
          <w:sz w:val="28"/>
        </w:rPr>
        <w:t xml:space="preserve">
      ТЖК-ның немесе сараптау комиссиясының отырыстарына басшысына Қазақстан Республикасының мемлекеттiк құпияларын құрайтын мәлiметтерге билiк ету жөнiндегi өкiлеттiк берiлген мемлекеттiк органның өкiлi келiсiм бойынша тартылуы мүмкiн. </w:t>
      </w:r>
    </w:p>
    <w:p>
      <w:pPr>
        <w:spacing w:after="0"/>
        <w:ind w:left="0"/>
        <w:jc w:val="both"/>
      </w:pPr>
      <w:r>
        <w:rPr>
          <w:rFonts w:ascii="Times New Roman"/>
          <w:b w:val="false"/>
          <w:i w:val="false"/>
          <w:color w:val="000000"/>
          <w:sz w:val="28"/>
        </w:rPr>
        <w:t xml:space="preserve">
      Қажет болған ретте ТЖК немесе зиянның мөлшерiн анықтау жөнiндегi сараптау комиссиясының жұмысына осы мемлекеттiк орган немесе ұйым қызметiнiң бағыттары бойынша арнайы танымдары бар Қазақстан Республикасының мемлекеттiк органдары мен ұйымдарының өкілдері, сондай-ақ құпия жұмыстардың тапсырысшылары тартылуы мүмкiн. </w:t>
      </w:r>
    </w:p>
    <w:bookmarkStart w:name="z9" w:id="7"/>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ТЖК немесе сараптау комиссиясы мүшелерiнiң, соның iшiнде отырыстарға тартылатын мамандардың мемлекеттiк құпияларға тиiстi нысандағы рұқсаты болуға тиiс. </w:t>
      </w:r>
    </w:p>
    <w:bookmarkEnd w:id="7"/>
    <w:bookmarkStart w:name="z10" w:id="8"/>
    <w:p>
      <w:pPr>
        <w:spacing w:after="0"/>
        <w:ind w:left="0"/>
        <w:jc w:val="both"/>
      </w:pPr>
      <w:r>
        <w:rPr>
          <w:rFonts w:ascii="Times New Roman"/>
          <w:b w:val="false"/>
          <w:i w:val="false"/>
          <w:color w:val="000000"/>
          <w:sz w:val="28"/>
        </w:rPr>
        <w:t xml:space="preserve">
      6. Мемлекеттiк құпияларды құрайтын мәлiметтердi жария ету немесе жоғалту салдарынан зиян келтiрілген немесе келтiрiлуi мүмкiн Қазақстан Республикасының ұлттық мүдделерi, сондай-ақ мемлекеттiк органдар мен ұйымдардың мүдделерi Қазақстан Республикасының " </w:t>
      </w:r>
      <w:r>
        <w:rPr>
          <w:rFonts w:ascii="Times New Roman"/>
          <w:b w:val="false"/>
          <w:i w:val="false"/>
          <w:color w:val="000000"/>
          <w:sz w:val="28"/>
        </w:rPr>
        <w:t>Қазақстан Республикасының ұлттық қауiпсiздiгi туралы</w:t>
      </w:r>
      <w:r>
        <w:rPr>
          <w:rFonts w:ascii="Times New Roman"/>
          <w:b w:val="false"/>
          <w:i w:val="false"/>
          <w:color w:val="000000"/>
          <w:sz w:val="28"/>
        </w:rPr>
        <w:t xml:space="preserve">", " </w:t>
      </w:r>
      <w:r>
        <w:rPr>
          <w:rFonts w:ascii="Times New Roman"/>
          <w:b w:val="false"/>
          <w:i w:val="false"/>
          <w:color w:val="000000"/>
          <w:sz w:val="28"/>
        </w:rPr>
        <w:t xml:space="preserve">Мемлекеттiк құпиялар туралы </w:t>
      </w:r>
      <w:r>
        <w:rPr>
          <w:rFonts w:ascii="Times New Roman"/>
          <w:b w:val="false"/>
          <w:i w:val="false"/>
          <w:color w:val="000000"/>
          <w:sz w:val="28"/>
        </w:rPr>
        <w:t xml:space="preserve">" Заңдарына сәйкес анықталады. </w:t>
      </w:r>
    </w:p>
    <w:bookmarkEnd w:id="8"/>
    <w:bookmarkStart w:name="z11" w:id="9"/>
    <w:p>
      <w:pPr>
        <w:spacing w:after="0"/>
        <w:ind w:left="0"/>
        <w:jc w:val="both"/>
      </w:pPr>
      <w:r>
        <w:rPr>
          <w:rFonts w:ascii="Times New Roman"/>
          <w:b w:val="false"/>
          <w:i w:val="false"/>
          <w:color w:val="000000"/>
          <w:sz w:val="28"/>
        </w:rPr>
        <w:t xml:space="preserve">
      7. Мемлекеттiк құпияларды құрайтын мәлiметтердi жария ету немесе жоғалту фактiсi бойынша не басқа мемлекеттiк органдардан немесе ұйымдардан осындай хабарлама келiп түскен ретте мемлекеттiк органның немесе мәлiметтердің жария етілу немесе жоғалу фактiсi анықталған ұйымның басшысы мәлiметтердi жоғалтудан немесе жария етуден болған зиянның мөлшерiн анықтауды ТЖК-ға немесе сараптау комиссиясына тапсырады. </w:t>
      </w:r>
    </w:p>
    <w:bookmarkEnd w:id="9"/>
    <w:p>
      <w:pPr>
        <w:spacing w:after="0"/>
        <w:ind w:left="0"/>
        <w:jc w:val="both"/>
      </w:pPr>
      <w:r>
        <w:rPr>
          <w:rFonts w:ascii="Times New Roman"/>
          <w:b w:val="false"/>
          <w:i w:val="false"/>
          <w:color w:val="000000"/>
          <w:sz w:val="28"/>
        </w:rPr>
        <w:t xml:space="preserve">
      Мемлекеттiк құпияларды құрайтын мәлiметтердi жария ету немесе жоғалту фактiсi заңнамада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жүргiзілген қызмет бабындағы тексеру материалдарымен расталуға тиiс. </w:t>
      </w:r>
    </w:p>
    <w:bookmarkStart w:name="z12" w:id="10"/>
    <w:p>
      <w:pPr>
        <w:spacing w:after="0"/>
        <w:ind w:left="0"/>
        <w:jc w:val="both"/>
      </w:pPr>
      <w:r>
        <w:rPr>
          <w:rFonts w:ascii="Times New Roman"/>
          <w:b w:val="false"/>
          <w:i w:val="false"/>
          <w:color w:val="000000"/>
          <w:sz w:val="28"/>
        </w:rPr>
        <w:t xml:space="preserve">
      8. Құндық тұрғыдан зиянның мөлшерiн анықтау кезiнде мынадай көрсеткіштер ескерiледi: </w:t>
      </w:r>
    </w:p>
    <w:bookmarkEnd w:id="10"/>
    <w:p>
      <w:pPr>
        <w:spacing w:after="0"/>
        <w:ind w:left="0"/>
        <w:jc w:val="both"/>
      </w:pPr>
      <w:r>
        <w:rPr>
          <w:rFonts w:ascii="Times New Roman"/>
          <w:b w:val="false"/>
          <w:i w:val="false"/>
          <w:color w:val="000000"/>
          <w:sz w:val="28"/>
        </w:rPr>
        <w:t xml:space="preserve">
      1) өндiрiлмей қалған өнiмнiң құны; </w:t>
      </w:r>
    </w:p>
    <w:p>
      <w:pPr>
        <w:spacing w:after="0"/>
        <w:ind w:left="0"/>
        <w:jc w:val="both"/>
      </w:pPr>
      <w:r>
        <w:rPr>
          <w:rFonts w:ascii="Times New Roman"/>
          <w:b w:val="false"/>
          <w:i w:val="false"/>
          <w:color w:val="000000"/>
          <w:sz w:val="28"/>
        </w:rPr>
        <w:t xml:space="preserve">
      2) тiкелей материалдық зиян; </w:t>
      </w:r>
    </w:p>
    <w:p>
      <w:pPr>
        <w:spacing w:after="0"/>
        <w:ind w:left="0"/>
        <w:jc w:val="both"/>
      </w:pPr>
      <w:r>
        <w:rPr>
          <w:rFonts w:ascii="Times New Roman"/>
          <w:b w:val="false"/>
          <w:i w:val="false"/>
          <w:color w:val="000000"/>
          <w:sz w:val="28"/>
        </w:rPr>
        <w:t xml:space="preserve">
      3) келтiрiлген зиянның салдарларын жоюға кеткен шығындар; </w:t>
      </w:r>
    </w:p>
    <w:p>
      <w:pPr>
        <w:spacing w:after="0"/>
        <w:ind w:left="0"/>
        <w:jc w:val="both"/>
      </w:pPr>
      <w:r>
        <w:rPr>
          <w:rFonts w:ascii="Times New Roman"/>
          <w:b w:val="false"/>
          <w:i w:val="false"/>
          <w:color w:val="000000"/>
          <w:sz w:val="28"/>
        </w:rPr>
        <w:t xml:space="preserve">
      4) ғылыми-зерттеу және тәжiрибелiк-конструкторлық жұмыстар (бұдан әрi - ҒЗТКЖ) құны; </w:t>
      </w:r>
    </w:p>
    <w:p>
      <w:pPr>
        <w:spacing w:after="0"/>
        <w:ind w:left="0"/>
        <w:jc w:val="both"/>
      </w:pPr>
      <w:r>
        <w:rPr>
          <w:rFonts w:ascii="Times New Roman"/>
          <w:b w:val="false"/>
          <w:i w:val="false"/>
          <w:color w:val="000000"/>
          <w:sz w:val="28"/>
        </w:rPr>
        <w:t xml:space="preserve">
      5) ҒЗТКЖ нәтижелерiн енгiзбеудiң керi әсерi; </w:t>
      </w:r>
    </w:p>
    <w:p>
      <w:pPr>
        <w:spacing w:after="0"/>
        <w:ind w:left="0"/>
        <w:jc w:val="both"/>
      </w:pPr>
      <w:r>
        <w:rPr>
          <w:rFonts w:ascii="Times New Roman"/>
          <w:b w:val="false"/>
          <w:i w:val="false"/>
          <w:color w:val="000000"/>
          <w:sz w:val="28"/>
        </w:rPr>
        <w:t xml:space="preserve">
      6) өндiрiстiк технологиялар құны және оларды ел экономикасының салаларында қолданған жағдайдағы экономикалық нәтиже; </w:t>
      </w:r>
    </w:p>
    <w:p>
      <w:pPr>
        <w:spacing w:after="0"/>
        <w:ind w:left="0"/>
        <w:jc w:val="both"/>
      </w:pPr>
      <w:r>
        <w:rPr>
          <w:rFonts w:ascii="Times New Roman"/>
          <w:b w:val="false"/>
          <w:i w:val="false"/>
          <w:color w:val="000000"/>
          <w:sz w:val="28"/>
        </w:rPr>
        <w:t xml:space="preserve">
      7) сыртқы рынокта Қазақстан Республикасының бұйымдарын сатқандағы ықтимал құндар мен көлемдер; </w:t>
      </w:r>
    </w:p>
    <w:p>
      <w:pPr>
        <w:spacing w:after="0"/>
        <w:ind w:left="0"/>
        <w:jc w:val="both"/>
      </w:pPr>
      <w:r>
        <w:rPr>
          <w:rFonts w:ascii="Times New Roman"/>
          <w:b w:val="false"/>
          <w:i w:val="false"/>
          <w:color w:val="000000"/>
          <w:sz w:val="28"/>
        </w:rPr>
        <w:t xml:space="preserve">
      8) Қазақстан Республикасының орындалмаған мемлекеттiк мiндеттерiн өтеу үшiн тауарлар, өнiм мен шикiзат бағаларының көтерiлуiмен және (немесе) сатып алу көлемдерінің артуымен байланысты қосымша шығындар; </w:t>
      </w:r>
    </w:p>
    <w:p>
      <w:pPr>
        <w:spacing w:after="0"/>
        <w:ind w:left="0"/>
        <w:jc w:val="both"/>
      </w:pPr>
      <w:r>
        <w:rPr>
          <w:rFonts w:ascii="Times New Roman"/>
          <w:b w:val="false"/>
          <w:i w:val="false"/>
          <w:color w:val="000000"/>
          <w:sz w:val="28"/>
        </w:rPr>
        <w:t xml:space="preserve">
      9) оларды шетелден сатып алу мүмкiн болмаған жағдайда тауарларды, өнiмдi және өндiрiстiк жабдықтарды өндіруді ұйымдастыруға кететiн шығындар; </w:t>
      </w:r>
    </w:p>
    <w:p>
      <w:pPr>
        <w:spacing w:after="0"/>
        <w:ind w:left="0"/>
        <w:jc w:val="both"/>
      </w:pPr>
      <w:r>
        <w:rPr>
          <w:rFonts w:ascii="Times New Roman"/>
          <w:b w:val="false"/>
          <w:i w:val="false"/>
          <w:color w:val="000000"/>
          <w:sz w:val="28"/>
        </w:rPr>
        <w:t xml:space="preserve">
      10) шет мемлекеттермен ғылыми-техникалық ынтымақтастық тоқтатылған жағдайда ҒЗТКЖ-ға кететiн шығындар; </w:t>
      </w:r>
    </w:p>
    <w:p>
      <w:pPr>
        <w:spacing w:after="0"/>
        <w:ind w:left="0"/>
        <w:jc w:val="both"/>
      </w:pPr>
      <w:r>
        <w:rPr>
          <w:rFonts w:ascii="Times New Roman"/>
          <w:b w:val="false"/>
          <w:i w:val="false"/>
          <w:color w:val="000000"/>
          <w:sz w:val="28"/>
        </w:rPr>
        <w:t xml:space="preserve">
      11) ықтимал зиянды сипаттайтын өзге де көрсеткiштер; </w:t>
      </w:r>
    </w:p>
    <w:p>
      <w:pPr>
        <w:spacing w:after="0"/>
        <w:ind w:left="0"/>
        <w:jc w:val="both"/>
      </w:pPr>
      <w:r>
        <w:rPr>
          <w:rFonts w:ascii="Times New Roman"/>
          <w:b w:val="false"/>
          <w:i w:val="false"/>
          <w:color w:val="000000"/>
          <w:sz w:val="28"/>
        </w:rPr>
        <w:t xml:space="preserve">
      12) арнайы танымдары бар Қазақстан Республикасының мемлекеттiк органдары мен ұйымдарының өкілдерін тарту кезiнде зиянның мөлшерiн анықтаумен байланысты шығындардың құны. </w:t>
      </w:r>
    </w:p>
    <w:bookmarkStart w:name="z13" w:id="11"/>
    <w:p>
      <w:pPr>
        <w:spacing w:after="0"/>
        <w:ind w:left="0"/>
        <w:jc w:val="both"/>
      </w:pPr>
      <w:r>
        <w:rPr>
          <w:rFonts w:ascii="Times New Roman"/>
          <w:b w:val="false"/>
          <w:i w:val="false"/>
          <w:color w:val="000000"/>
          <w:sz w:val="28"/>
        </w:rPr>
        <w:t xml:space="preserve">
      9. Зиянның мөлшерiн анықтау әдiстемесi болмаған жағдайда немесе зиянның нақты мөлшерiн анықтау мүмкiн болмаған жағдайда зиянның мөлшерi мына көрсеткiштердi ескере отырып айқындалады: </w:t>
      </w:r>
    </w:p>
    <w:bookmarkEnd w:id="11"/>
    <w:p>
      <w:pPr>
        <w:spacing w:after="0"/>
        <w:ind w:left="0"/>
        <w:jc w:val="both"/>
      </w:pPr>
      <w:r>
        <w:rPr>
          <w:rFonts w:ascii="Times New Roman"/>
          <w:b w:val="false"/>
          <w:i w:val="false"/>
          <w:color w:val="000000"/>
          <w:sz w:val="28"/>
        </w:rPr>
        <w:t xml:space="preserve">
      1) "Аса маңызды" деген құпиялылық белгiсi бар мәлiметтердi жоғалтқан немесе жария еткен жағдайда - 20000 айлық есептiк көрсеткіштен жоғары; </w:t>
      </w:r>
    </w:p>
    <w:p>
      <w:pPr>
        <w:spacing w:after="0"/>
        <w:ind w:left="0"/>
        <w:jc w:val="both"/>
      </w:pPr>
      <w:r>
        <w:rPr>
          <w:rFonts w:ascii="Times New Roman"/>
          <w:b w:val="false"/>
          <w:i w:val="false"/>
          <w:color w:val="000000"/>
          <w:sz w:val="28"/>
        </w:rPr>
        <w:t xml:space="preserve">
      2) "Өте құпия" деген құпиялылық белгiсi бар мәлiметтердi жоғалтқан немесе жария еткен жағдайда - 1000-нан 20000-ға дейiн айлық есептік көрсеткіш; </w:t>
      </w:r>
    </w:p>
    <w:p>
      <w:pPr>
        <w:spacing w:after="0"/>
        <w:ind w:left="0"/>
        <w:jc w:val="both"/>
      </w:pPr>
      <w:r>
        <w:rPr>
          <w:rFonts w:ascii="Times New Roman"/>
          <w:b w:val="false"/>
          <w:i w:val="false"/>
          <w:color w:val="000000"/>
          <w:sz w:val="28"/>
        </w:rPr>
        <w:t xml:space="preserve">
      3) "Құпия" деген құпиялылық белгiсi бар мәлiметтердi жоғалтқан немесе жария еткен жағдайда - 100-ден 1000-ға дейiн айлық есептiк көрсеткiш. </w:t>
      </w:r>
    </w:p>
    <w:bookmarkStart w:name="z14" w:id="12"/>
    <w:p>
      <w:pPr>
        <w:spacing w:after="0"/>
        <w:ind w:left="0"/>
        <w:jc w:val="both"/>
      </w:pPr>
      <w:r>
        <w:rPr>
          <w:rFonts w:ascii="Times New Roman"/>
          <w:b w:val="false"/>
          <w:i w:val="false"/>
          <w:color w:val="000000"/>
          <w:sz w:val="28"/>
        </w:rPr>
        <w:t xml:space="preserve">
      10. ТЖК-ның немесе зиянның мөлшерiн анықтау жөнiндегi сараптау комиссиясының отырыстары хаттамамен ресiмделедi, оған ТЖК-ның немесе сараптау комиссиясының төрағасы мен хатшысы қол қояды. </w:t>
      </w:r>
    </w:p>
    <w:bookmarkEnd w:id="12"/>
    <w:bookmarkStart w:name="z15" w:id="13"/>
    <w:p>
      <w:pPr>
        <w:spacing w:after="0"/>
        <w:ind w:left="0"/>
        <w:jc w:val="both"/>
      </w:pPr>
      <w:r>
        <w:rPr>
          <w:rFonts w:ascii="Times New Roman"/>
          <w:b w:val="false"/>
          <w:i w:val="false"/>
          <w:color w:val="000000"/>
          <w:sz w:val="28"/>
        </w:rPr>
        <w:t xml:space="preserve">
      11. ТЖК-ның немесе зиянның мөлшерiн анықтау жөнiндегi сараптау комиссиясы жұмысының нәтижелерi қорытындымен ресімделеді, онда мыналар көрсетiледi: </w:t>
      </w:r>
    </w:p>
    <w:bookmarkEnd w:id="13"/>
    <w:p>
      <w:pPr>
        <w:spacing w:after="0"/>
        <w:ind w:left="0"/>
        <w:jc w:val="both"/>
      </w:pPr>
      <w:r>
        <w:rPr>
          <w:rFonts w:ascii="Times New Roman"/>
          <w:b w:val="false"/>
          <w:i w:val="false"/>
          <w:color w:val="000000"/>
          <w:sz w:val="28"/>
        </w:rPr>
        <w:t xml:space="preserve">
      қорытындының шығарылған жерi және уақыты; </w:t>
      </w:r>
    </w:p>
    <w:p>
      <w:pPr>
        <w:spacing w:after="0"/>
        <w:ind w:left="0"/>
        <w:jc w:val="both"/>
      </w:pPr>
      <w:r>
        <w:rPr>
          <w:rFonts w:ascii="Times New Roman"/>
          <w:b w:val="false"/>
          <w:i w:val="false"/>
          <w:color w:val="000000"/>
          <w:sz w:val="28"/>
        </w:rPr>
        <w:t xml:space="preserve">
      комиссия құрамы; </w:t>
      </w:r>
    </w:p>
    <w:p>
      <w:pPr>
        <w:spacing w:after="0"/>
        <w:ind w:left="0"/>
        <w:jc w:val="both"/>
      </w:pPr>
      <w:r>
        <w:rPr>
          <w:rFonts w:ascii="Times New Roman"/>
          <w:b w:val="false"/>
          <w:i w:val="false"/>
          <w:color w:val="000000"/>
          <w:sz w:val="28"/>
        </w:rPr>
        <w:t xml:space="preserve">
      зиянның мөлшерiн анықтауға негiз; </w:t>
      </w:r>
    </w:p>
    <w:p>
      <w:pPr>
        <w:spacing w:after="0"/>
        <w:ind w:left="0"/>
        <w:jc w:val="both"/>
      </w:pPr>
      <w:r>
        <w:rPr>
          <w:rFonts w:ascii="Times New Roman"/>
          <w:b w:val="false"/>
          <w:i w:val="false"/>
          <w:color w:val="000000"/>
          <w:sz w:val="28"/>
        </w:rPr>
        <w:t xml:space="preserve">
      жоғалған немесе жария етілген мемлекеттiк құпияларды құрайтын мәлiметтердiң мазмұны және құпиялылық дәрежесi; </w:t>
      </w:r>
    </w:p>
    <w:p>
      <w:pPr>
        <w:spacing w:after="0"/>
        <w:ind w:left="0"/>
        <w:jc w:val="both"/>
      </w:pPr>
      <w:r>
        <w:rPr>
          <w:rFonts w:ascii="Times New Roman"/>
          <w:b w:val="false"/>
          <w:i w:val="false"/>
          <w:color w:val="000000"/>
          <w:sz w:val="28"/>
        </w:rPr>
        <w:t xml:space="preserve">
      мемлекеттiк құпияларды құрайтын мәлiметтердiң жоғалу немесе жария етілу жағдайлары; </w:t>
      </w:r>
    </w:p>
    <w:p>
      <w:pPr>
        <w:spacing w:after="0"/>
        <w:ind w:left="0"/>
        <w:jc w:val="both"/>
      </w:pPr>
      <w:r>
        <w:rPr>
          <w:rFonts w:ascii="Times New Roman"/>
          <w:b w:val="false"/>
          <w:i w:val="false"/>
          <w:color w:val="000000"/>
          <w:sz w:val="28"/>
        </w:rPr>
        <w:t xml:space="preserve">
      зиянның мөлшерiн анықтау кезінде ескерілген көрсеткiштер (оның iшiнде құндық тұрғыдан да); </w:t>
      </w:r>
    </w:p>
    <w:p>
      <w:pPr>
        <w:spacing w:after="0"/>
        <w:ind w:left="0"/>
        <w:jc w:val="both"/>
      </w:pPr>
      <w:r>
        <w:rPr>
          <w:rFonts w:ascii="Times New Roman"/>
          <w:b w:val="false"/>
          <w:i w:val="false"/>
          <w:color w:val="000000"/>
          <w:sz w:val="28"/>
        </w:rPr>
        <w:t xml:space="preserve">
      келтiрiлген (келтiрiлуi мүмкiн) зиянның түпкi мөлшерi; </w:t>
      </w:r>
    </w:p>
    <w:p>
      <w:pPr>
        <w:spacing w:after="0"/>
        <w:ind w:left="0"/>
        <w:jc w:val="both"/>
      </w:pPr>
      <w:r>
        <w:rPr>
          <w:rFonts w:ascii="Times New Roman"/>
          <w:b w:val="false"/>
          <w:i w:val="false"/>
          <w:color w:val="000000"/>
          <w:sz w:val="28"/>
        </w:rPr>
        <w:t xml:space="preserve">
      зиянның мөлшерiн анықтауға қатысы бар өзге де мәселелер. </w:t>
      </w:r>
    </w:p>
    <w:p>
      <w:pPr>
        <w:spacing w:after="0"/>
        <w:ind w:left="0"/>
        <w:jc w:val="both"/>
      </w:pPr>
      <w:r>
        <w:rPr>
          <w:rFonts w:ascii="Times New Roman"/>
          <w:b w:val="false"/>
          <w:i w:val="false"/>
          <w:color w:val="000000"/>
          <w:sz w:val="28"/>
        </w:rPr>
        <w:t xml:space="preserve">
      Қорытындыға ТЖК-ның немесе сараптау комиссиясының төрағасы мен мүшелерi қол қояды және Қазақстан Республикасының мемлекеттік құпияларын құрайтын мәлiметтерге билiк ету жөнiндегi өкiлеттiктер берiлген мемлекеттiк органдармен келiскеннен кейiн комиссияны құрған мемлекеттiк органның немесе ұйымның басшысы бекiтедi. </w:t>
      </w:r>
    </w:p>
    <w:bookmarkStart w:name="z16" w:id="14"/>
    <w:p>
      <w:pPr>
        <w:spacing w:after="0"/>
        <w:ind w:left="0"/>
        <w:jc w:val="both"/>
      </w:pPr>
      <w:r>
        <w:rPr>
          <w:rFonts w:ascii="Times New Roman"/>
          <w:b w:val="false"/>
          <w:i w:val="false"/>
          <w:color w:val="000000"/>
          <w:sz w:val="28"/>
        </w:rPr>
        <w:t>
      12. Зиянның мөлшерi туралы ТЖК-ның немесе сараптау комиссиясының қорытындысын қызметтiк тексеру материалдарының көшiрмелерiн қоса берiп, тиiстi шешiм қабылдау үшiн ұйымның басшысы ұлттық қауiпсiздiк органдарына және мемлекеттiк құпияларды қорғау жөнiндегi уәкiлеттi органға</w:t>
      </w:r>
      <w:r>
        <w:rPr>
          <w:rFonts w:ascii="Times New Roman"/>
          <w:b w:val="false"/>
          <w:i w:val="false"/>
          <w:color w:val="000000"/>
          <w:sz w:val="28"/>
          <w:u w:val="single"/>
        </w:rPr>
        <w:t xml:space="preserve"> </w:t>
      </w:r>
      <w:r>
        <w:rPr>
          <w:rFonts w:ascii="Times New Roman"/>
          <w:b w:val="false"/>
          <w:i w:val="false"/>
          <w:color w:val="000000"/>
          <w:sz w:val="28"/>
        </w:rPr>
        <w:t xml:space="preserve">жібередi. </w:t>
      </w:r>
    </w:p>
    <w:bookmarkEnd w:id="14"/>
    <w:p>
      <w:pPr>
        <w:spacing w:after="0"/>
        <w:ind w:left="0"/>
        <w:jc w:val="both"/>
      </w:pPr>
      <w:r>
        <w:rPr>
          <w:rFonts w:ascii="Times New Roman"/>
          <w:b w:val="false"/>
          <w:i w:val="false"/>
          <w:color w:val="000000"/>
          <w:sz w:val="28"/>
        </w:rPr>
        <w:t xml:space="preserve">
      Қорытындының бір данасы, сондай-ақ қызметтік тексеру материалдары ұйымның мемлекеттiк құпияларды қорғау жөнiндегi бөлімшесінде сақталады. </w:t>
      </w:r>
    </w:p>
    <w:bookmarkStart w:name="z17" w:id="15"/>
    <w:p>
      <w:pPr>
        <w:spacing w:after="0"/>
        <w:ind w:left="0"/>
        <w:jc w:val="both"/>
      </w:pPr>
      <w:r>
        <w:rPr>
          <w:rFonts w:ascii="Times New Roman"/>
          <w:b w:val="false"/>
          <w:i w:val="false"/>
          <w:color w:val="000000"/>
          <w:sz w:val="28"/>
        </w:rPr>
        <w:t xml:space="preserve">
      13. Құпияландыру нәтижесiнде мәлiметтер көздерi иелерiне келтiрiлетiн зиянның мөлшерi 7, 12-тармақтардың ережелерiн қоспағанда, мемлекеттiк құпияларды құрайтын мәлiметтердi жария ету немесе жоғалту салдарынан Қазақстан Республикасының ұлттық қауiпсiздiгiне немесе мемлекеттiк органдар мен ұйымдардың мүдделерiне келтiрілген немесе келтiрілуi мүмкiн зиянның мөлшерiн анықтауға арналған осы Ережеде белгiленген тәртiппен анықталады. </w:t>
      </w:r>
    </w:p>
    <w:bookmarkEnd w:id="15"/>
    <w:bookmarkStart w:name="z18" w:id="16"/>
    <w:p>
      <w:pPr>
        <w:spacing w:after="0"/>
        <w:ind w:left="0"/>
        <w:jc w:val="both"/>
      </w:pPr>
      <w:r>
        <w:rPr>
          <w:rFonts w:ascii="Times New Roman"/>
          <w:b w:val="false"/>
          <w:i w:val="false"/>
          <w:color w:val="000000"/>
          <w:sz w:val="28"/>
        </w:rPr>
        <w:t xml:space="preserve">
      14. Бұдан басқа, мәлiметтер көздерінің иесi оған мәлiметтердi құпияландыру нәтижесiнде келтiрiлетiн зиянның мөлшерiн анықтау туралы мәселенi қараған кезде ТЖК-ның немесе сараптау комиссиясының отырыстарына қатысуға құқылы. </w:t>
      </w:r>
    </w:p>
    <w:bookmarkEnd w:id="16"/>
    <w:p>
      <w:pPr>
        <w:spacing w:after="0"/>
        <w:ind w:left="0"/>
        <w:jc w:val="both"/>
      </w:pPr>
      <w:r>
        <w:rPr>
          <w:rFonts w:ascii="Times New Roman"/>
          <w:b w:val="false"/>
          <w:i w:val="false"/>
          <w:color w:val="000000"/>
          <w:sz w:val="28"/>
        </w:rPr>
        <w:t xml:space="preserve">
      Мемлекеттiк құпияларды құрайтын мәлiметтер көздерiнiң иесi ТЖК-ның немесе сараптау комиссиясының қарауына зиян мөлшеріне жасалған өзiнiң не тәуелсiз сарапшыларды тарта отырып алынған есептеулердi беруге құқылы. </w:t>
      </w:r>
    </w:p>
    <w:p>
      <w:pPr>
        <w:spacing w:after="0"/>
        <w:ind w:left="0"/>
        <w:jc w:val="both"/>
      </w:pPr>
      <w:r>
        <w:rPr>
          <w:rFonts w:ascii="Times New Roman"/>
          <w:b w:val="false"/>
          <w:i w:val="false"/>
          <w:color w:val="000000"/>
          <w:sz w:val="28"/>
        </w:rPr>
        <w:t xml:space="preserve">
      Мәлiметтер көздерiнiң иесi мәселелердi қарау материалдарымен және ТЖК-ның немесе сараптау комиссиясының қорытындысымен қол қоюы арқылы таныстырылуы тиiс.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