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1b25b" w14:textId="6a1b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12 сәуірдегі N 405 және 2003 жылғы 30 мамырдағы N 502 қаулыларына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23 шілдедегі N 733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қаласы" деген бөлімде реттік нөмірі 21-50-жол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 қаласы" деген бөлім мынадай мазмұндағы реттік нөмірі 123-86-жолмен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"123-86. "Ұлттық инновациялық қор" АҚ";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"Ұлттық инновациялық қор" акционерлік қоғамын құру туралы" Қазақстан Республикасы Үкіметінің 2003 жылғы 30 мамырдағы N 502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1) тармақшасы алынып тасталсын.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