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942e" w14:textId="a299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"Республикалық ұлан туралы" 1995 жылғы 5 желтоқсандағы N 2671 заң күшi бар Жарлығына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тамыздағы N 873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"Республикалық ұлан туралы" 1995 жылғы 5 желтоқсандағы N 2671 заң күшi бар Жарлығына өзгерiстер мен толықтырулар енгізу туралы" Қазақстан Республикасы Заңының жобасы Қазақстан Республикасының Парламентi Мәжiлiсiнiң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"Республикалық ұлан туралы" заң күшi бар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мен толықтырулар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1-бап.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Президентiнің "Республикалық ұлан туралы" 1995 жылғы 5 желтоқсандағы N 2671 заң күшi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Кеңесінің Жаршысы, 1995 ж., N 22, 139-бап; Қазақстан Республикасы Парламентiнiң Жаршысы, 1997 ж., N 12, 184, 190-бап; 1998 ж., N 11-12, 174-бап; N 24, 436-бап; 2001 ж., N 20, 257-бап) мынадай өзгерiстер мен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Республикалық ұланы туралы" Қазақстан Республикасының Заңы".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Кiрiспесi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Заң Қазақстан Республикасы Республикалық ұланының мәртебесiн, қызметiн ұйымдастыру принциптерін, құрылымын, құқығы мен мiндеттерiн, сондай-ақ оның қызметiне бақылау мен қадағалауды белгiлейдi.".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Мәтiндегі "Жарлық", "Жарлықпен", "Жарлықтың" деген сөздер "Заң", "Заңмен" "Заңның" деген сөздерiмен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Тараудың "I, II, III, IV, V, VІ, VІІ, VІІІ IХ" нөмiрлерi "1, 2, 3, 4, 5, 6, 7, 8, 9" сандарымен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1 және 2-баптар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"1-бап. Республикалық ұлан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 Қазақстан Республикасының Президентiне тiкелей бағынатын және есеп беретiн, дәстүрлік рәсімдерді атқаруға қатысуға, күзетiлетiн адамдар мен аса маңызды мемлекеттiк объектiлердiң, сондай-ақ күзетiлетiн адамдар болатын ғимараттардың, қызметтiк жайлар мен оған іргелес аумақтардың және акваторияның, сондай-ақ тiзбесiн Қазақстан Республикасының Президентi белгiлейтiн күзетiлетiн адамдарды тасымалдауға арналған әуе кемелерiнің, құрлық пен су көлiгінiң және олардың тұрақ орындарының қауiпсiздiгiн қамтамасыз етуге арналған арнаулы мемлекеттік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 мемлекеттiк мекеменiң ұйымдастыру құқықтық нысанындағы заңды тұлға болып табылады, оның нақтылы және шартты атауы, мөрi, мөртабандары, мемлекеттiк және орыс тiлдерiнде жазылған бланкiлерi, сондай-ақ Қазақстан Республикасының заңнамаларына сәйкес банктерде шоттары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ұланды қаржыландыру республикалық бюджет қаражатынан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 арнаулы әскери құрама болып табылады".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2-бап. Республикалық ұлан қызметiнiң құқықтық негізi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 қызметінің құқықтық негiзiн Қазақстан Республикасының Конституциясы, осы Заң, өзге де нормативтiк құқықтық актiлер, сондай-ақ Қазақстан Республикасының халықаралық шарттары құрайды".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3-баптың 2-тармағы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4-бап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аса маңызды мемлекеттiк объектiлердi, сондай-ақ күзетiлетiн адамдар болатын ғимараттарды, қызметтік жайлар мен оған iргелес аумақтарды және акваторияны, сондай-ақ тiзбесiн Қазақстан Республикасының Президентi белгiлейтiн күзетiлетiн адамдарды тасымалдауға арналған әуе кемелерiн, құрлық пен су көлiгiн және олардың тұрақ орындарын күзету;";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өзiнiң құзiретiнiң шегiнде терроризмге қарсы операцияларға қатысу;".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7-бап 1-тармақ 2) тармақша мынадай редакцияда жазылсын::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ерiктi негiзде келiсiм-шарт бойынша Қазақстан Республикасының Ішкі iстер министрлiгi қызметкерлерiнiң, Ұлттық қауіпсiздiк комитетi, Қарулы Күштердің, басқа әскерлер мен әскери құрамалардың әскери қызметшiлерiнің;".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8-бап 2-тармағындағы "жүзеге асырылады" деген сөздерiнiң алды "және Республикалық ұланның бөлiмшелерiнде" деген сөздермен толықтырылсын".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9-бап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Республикалық ұланның Қазақстан Республикасының Президентi бекiтетiн туы, нышаны, айырым белгiлерi және киiм нысаны болады.".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10-бапта: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аса маңызды мемлекеттiк объектілердi, сондай-ақ күзетiлетiн адамдар болатын ғимараттарды, қызметтiк жайлар мен оған iргелес аумақтарды және акваторияны, сондай-ақ тiзбесiн Қазақстан Республикасының Президентi белгiлейтiн күзетiлетiн адамдарды тасымалдауға арналған әуе кемелерiн, құрлық пен су көлiгiн және олардың тұрақ орындарын (бұдан әрi - күзетiлетiн объектiлер) күзету;";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"өзiнiң құзiретiнің шегiнде терроризмге қарсы операцияларға қатысу;".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 "дипломатиялық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11-бап мынадай редакциядағы 3-тармақпен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Республикалық ұлан әскери қызметшiлерінің iс-әрекетiне жоғары тұрған командирiне және (немесе) сотқа белгiленген тәртiппен шағымдануға болады.".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V тарауда "Республикалық ұланның мәжбүр ету шараларын, арнайы құралдарды, дене күшін және қаруды қолдануы. Жауынгерлік техниканы қолдану";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14 баптың тақырыбында "Республикалық ұланның" деген сөздерi "Республикалық ұлан әскери қызметшiлерiнің" деген сөздермен ауыстырылсын";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"ұланның" деген сөзi "ұлан" деген сөзбен ауыстырылсын".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14-бапта: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"қару және арнайы құралдар" деген сөздер "жауынгерлік техника, қару және арнайы құралдар" деген сөздерімен ауыстырылсын";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"дереу" деген сөзi "24 сағат iшiнде" деген сөзбен ауыстырылсын".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15-бап 1 тармақшаның 2) және 4) тармақшаларында, 16-бап 1 тармақтың 2) тармақшасында, 19-бап 4 тармақтың, 20-бап 3 тармақтарындағы "Ұлан" деген сөз "Республикалық ұлан"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16-баптағы 4-тармақ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YI тараудың Республикалық ұлан әскери қызметшiлерiнің құқықтық жағдайы және оларды әлеуметтiк қорғау атауындағы "және оларды әлеуметтiк қорғау" деген сөздер ", әлеуметтiк қорғалуы және олардың жауапкершілігі"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17-бап мынадай мазмұндағы 5-тармақпен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Республикалық ұлан әскери қызметшiсiнiң саяси партияларда, кәсiптiк одақтардың және басқа да қоғамдық бiрлестіктердің мүшелерi болуға және оларға жақтасуға, сондай-ақ ереуiлдерге қатысуға және кәсiпкерлiк қызметпен айналысуға құқығы жоқ.".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Мынадай мазмұндағы 18-2-баппен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"18-2-бап. Республикалық ұлан әскери қызметшiлерінің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ұланның әскери қызметшiлерi өздерiнiң қызметтiк міндеттерiн орындамағаны және тиiстi орындамағаны және құқыққа қарсы iс-әрекет жасағаны үшiн Қазақстан Республикасының заңдарына сәйкес жауапкершілікке тартылады".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22-бапта "Қаржы министрлігі" деген сөздері "заңнамаларға сәйкес"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Заң жарияланған күнінен бастап қолданысқа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