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2c56" w14:textId="47c2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31 шілдедегі N 1165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тамыздағы N 887 қаулысы.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"Жастар ісі жөніндегі кеңесті құру туралы" Қазақстан Республикасы Үкіметінің 2000 жылғы 31 шілдедегі N 1165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31, 396-құжат)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Жастар ісі жөніндегі кеңестің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Рябченко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келісім бірінші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Нұрай Нұрғожаұлы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келісім министрлігі Жастар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Құлекеев Жақсыбек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Әбдірахметұлы          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Әбдірахымов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Ғабидолла               Мемлекеттік қызмет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Рахматоллаұлы           агенттігі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"Болашақ" халықаралық стипендиясы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бітірушілерінің қауымдастығы"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қоғамдық бірлестігінің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Әлжан                 - Л.Н.Гумилев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Ақсәуле Қанатқызы       ұлттық университетінің студенті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Бейсенов              - 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Қадырбайұлы       депутаты, Қарағанды облыстарының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әкімі жанындағы жастар ісі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кеңестің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Өрсариев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Арын Амангелдіұлы       Президентінің Әкімшілігі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аға сарапшысы,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жастары конгресі"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нысанындағы заңды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бірлестігі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Сыздықова             -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Ахметқызы         депутаты, "Астана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Қазақстанның болашағы үшін"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қозғалысы" қоғамдық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Өтешев                - "Қазақстан жастары конгресі"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Сүлейменұлы      қауымдастық нысанындағы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тұлғалар бірлестігінің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"Құл-Мұхаммед Мұхтар Абрарұлы - Қазақстан Республикасының Мәдениет, ақпарат және қоғамдық келісім министрі,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Кәлетаев Дархан Аманұлы - Қазақстан Республикасының Мәдениет, ақпарат және қоғамдық келісім министрлігі жастар саясаты департаментінің директоры, атқарушы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Алшанов Рахман Алшанұлы - Мемлекеттік емес білім беру мекемелері ассоциациясының президенті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Қазақстан Республикасы Қаржы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Конвисарева Любовь Петровна - "Мұрагер" балалар қоғамдық ұйымының төрайымы (келісім бойынша)"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"Құл-Мұхаммед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Абрарұлы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келісім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Кәлетаев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Аманұлы          Президентінің Әкімшілігі Ішкі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меңгерушісі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Алшанов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Рахман Алшанұлы         жоғары оқу орындары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      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Конвисарева           - Қостанай облысы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Любовь Петровна         жастар ұйымдары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төрайымы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мыналар шығарылсын: Бауыржан Әлімұлы Мұхаметжанов, Шәмша Көпбайқызы Беркімбаева, Алтыншаш Қайыржанқызы Жағанова, Әлихан Асханұлы Смайылов, Бақыт Нұртасұлы Адамсопиев, Мәди Қазбекұлы Бексұлтанов.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