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3f16" w14:textId="fcb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19 тамыздағы N 921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қыркүйектегі N 949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жабық акционерлiк қоғамының кейбiр мәселелерi туралы" Қазақстан Республикасы Yкіметінiң 2002 жылғы 19 тамыздағы N 921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1) тармақшасындағы "2003 жылғы сәуiрден кейiн сатып алу құқығымен"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2-тармақтың 4) тармақшасы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Ocы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