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9521" w14:textId="5349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қарашадағы N 1089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 Иван Иванович - бірінші вице-министр, ол бұрынғы атқарған қызметінен босатылсын,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Курбатов Владимир Николаевич - вице-министр,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Алик Жатқамбайұлы - вице-министр.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министрлігінде атқарған қызметінен мыналар босатылсын: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Симачев Василий Васильевич - бірінші вице-министр,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Мерзадинов Ерғали Серікбайұлы - вице-министр,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Тоқсаитов Қанат Таупекұлы - вице-министр,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Өмірзақов Берік Нұрпейісұлы - вице-министр.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