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505e" w14:textId="7c45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22 тамыздағы N 845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7 қарашадағы N 1110 қаулысы. Күші жойылды - ҚР Үкіметінің 2005.03.04. N 209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"Шет елдермен ынтымақтастық жөнiндегi бiрлескен үкiметаралық комиссиялардың (комитеттердiң, кеңестердiң) және олардың кiшi комиссияларының қазақстандық бөлiгiнiң тең төрағаларын бекiту туралы" Қазақстан Республикасы Yкiметiнiң 2003 жылғы 22 тамыздағы N 845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Шет елдермен ынтымақтастық жөнiндегi бiрлескен үкiметаралық комиссиялардың (комитеттердiң, кеңестердiң) және олардың кiшi комиссияларының қазақстандық бөлiгi тең төрағаларының құрамында: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"Қазақстан-белорус сауда-      - Онжанов Нұрлан Баймолданұлы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 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комиссия               iстер вице-министрi - Тәуелсiз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Мемлекеттер Достастығы 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жөнiндегi комитетiнiң төрағасы"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"Қазақстан-болгар сауда-       - Андрющенко Александр Иванович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және ғылыми-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ынтымақтастығы        Индустрия және сауда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жөнiндегі комиссия               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"Қазақстан-герман мәдени -     - Досжан Ардақ Дүкенбайұлы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мәселелерi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аралас комиссия        Мәдениет,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келiсiм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"Қазақстан-египет сауда-       - Құл-Мұхаммед Мұхтар Абрарұлы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экономикалық, мәдени-iзгілiк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ғылыми-техникалық           Мәдениет,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жөніндегі         келiсiм министрi"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үкіметаралық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"Қазақстан-катар жоғары        - Құл-Мұхаммед Mұхтap Абрарұлы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деңгейдегі бiрлескен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комиссиясы                       Мәдениет,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келiсiм 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"Қазақстан-пәкiстан сауда-     - Құл-Мұхаммед Мұхтар Абрарұлы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экономикалық, ғылыми-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және мәдени           Мәдениет,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жөніндегi         келiсiм министрi"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бiрлескен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"Қазақстан-таиланд сауда-      - Қарақұсова Гүлжан Жанпейiсқызы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 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үкiметаралық          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бiрлескен комиссия               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"Қазақстан-фин сауда-          - Самақова Айткүл Байғазықызы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  Қоршаған ортаны қорғау 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"Қазақстан-швейцария сауда-    - Әбусейiтов Қайрат Қуатұлы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  Сыртқы iстер бiрiншi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"Қазақстан-белорус сауда-      - Мыңбаев Сауат Mұхаметбайұлы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 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жөніндегi комиссия               Министрiнiң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"Қазақстан-болгар сауда-       - Қарақұсова Гүлжан Жанпейiсқызы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байланыстар        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ғылыми-техникалық          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жөніндегi         министрi"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"Қазақстан-герман мәдени       - Тiлеухан Бекболат Қанайұлы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мәселелерi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жөніндегi аралас комиссия        Мәдениет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"Қазақстан-египет сауда-       - Қасейiнов Дүйсен Қорабайұлы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экономикалық, мәдени-iзгілік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ғылыми-техникалық           Мәдениет министрi"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"Қазақстан-катар жоғары        - Абдрахманов Сауытбек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деңгейдегi бiрлескен комиссия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Ақпарат 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"Қазақстан-пәкiстан сауда-     - Құлекеев Жақсыбек Әбдiрахметұлы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экономикалық, ғылыми-           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және мәдени           және ғылым министрi"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бiрлескен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"Қазақстан-таиланд сауда-      - Зверьков Вадим Павлович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үкіметаралық           Сыртқы iстер вице-министрi"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бiрлескен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"Қазақстан-фин сауда-          - Досаев Ерболат Асқарбекұлы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  Қаржы 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"Қазақстан-швейцария сауда-    - Самақова Айткүл Байғазықызы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жөнiндегі комиссия               Қоршаған ортаны қорғау 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