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89a5" w14:textId="2348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Қазынашылық комитетi мен Салық комитетiнiң мемлекеттiк мекемелерiн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қарашадағы N 1142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және жергiлiктi бюджеттердiң атқарылуына жедел қызмет көрсету, сондай-ақ салықтық әкiмшiлiк жүргiзудi жетiлдiру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министрлiгiнiң Қазынашылық комитетi Қарағанды облыстық қазынашылық басқармасының Сәтпаев қалалық бөлiмi" (бұдан әрi - қалалық бөлiм), "Қазақстан Республикасының Қаржы министрлiгi Салық комитетiнiң Сәтпаев қаласы бойынша Салық комитетi" (бұдан әрi - Комитет) мемлекеттiк мекемелерi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бөлiмдi және Комитеттi қаржыландыру тиiстi жылға арналған республикалық бюджетте Қазақстан Республикасының Қаржы министрлiгiне көзделген қаражат есебiнен және шегiнде жүзеге асырылады деп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"Штат санының лимиттерiн бекiту туралы" Қазақстан Республикасы Үкiметiнiң 2003 жылғы 1 сәуiрдегi N 314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Қаржы министрлiгiнiң Қазынашылық комитетi мен Салық комитетiнiң аумақтық органдары қызметкерлерiнiң штат саны лимиттерiнiң шегiнде қалалық бөлiм мен Комитеттiң штат санының лимиттерiн анықтау жөнiндегi;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қалалық бөлiм және Комитет туралы ережелердi бекiту және олардың әдiлет органдарында тiркелуiн қамтамасыз ету жөнiндегi шараларды, сондай-ақ осы қаулыдан туындайтын өзге де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