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c0bd" w14:textId="c9bc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1 сәуiрдегi N 314 қаулысына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21 қарашадағы N 1162 қаулысы.
Күші жойылды - ҚР Үкіметінің 2004.04.30. N 495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"Штат санының лимиттерiн бекiту туралы" Қазақстан Республикасы Үкiметiнiң 2003 жылғы 1 сәуiрдегi N 314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мен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қаулымен бекiтiлген министрлiктердiң, агенттiктердiң және ведомстволардың қызметкерлерi штат санының лимиттерiнде: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5-жол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"5    Қазақстан Республикасының Мәдениет министрлiгiне        99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Мұрағаттар мен құжаттаманы басқару жөнiндегi комитетiне 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нөмiрi 24-жолмен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   Қазақстан Республикасының Ақпарат министрлiгi           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қаулымен бекiтiлген министрлiктердiң, агенттiктердiң және ведомстволардың аумақтық органдарының қызметкерлерi штат санының лимиттерiнде: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Мәдениет, ақпарат және қоғамдық келiсiм министрлiгi 224" деген реттiк нөмiрi 3-жол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    Қазақстан Республикасының Ақпарат министрлiгi       224".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