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544d" w14:textId="aea5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қаңтардағы N 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желтоқсандағы N 1306 қаулысы. Күші жойылды - Қазақстан Республикасы Үкіметінің 2015 жылғы 10 тамыздағы № 626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 бойынша автокөлік құралдарының жүріп өтуін реттейтін кейбір мәселелер" туралы Қазақстан Республикасы Үкіметінің 2002 жылғы 19 қаңтардағы N 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2002 ж., N 2-3, 18-құжат)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1) тармақшасы алынып тасталды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2) тармақшасы алынып тасталды - ҚР Үкіметінің 2008.12.31.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Қазақстан Республикасының автомобиль жолдарымен жүруге арналған автокөлік құралдарының рұқсат етілген өлшемдеріне: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2), 3), 4) және 5) тармақшалары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қос сырғымалы доңғалақтары бар тіркемелердің немесе жартылай тіркемелердің қатарласқан біліктері үшін біліктер массаларының сомасы біліктердің арасындағы мынадай қашықтықтарда: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0,5 метрден 1 метрге дейін              12,5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метрден 1,3 метрге дейін             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1,3 метрден 1,8 метрге дейін            16,5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1,8 метрге тең немесе одан көп          18,0-ден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бір сырғымалы доңғалағы бар тіркемелердің немесе жартылай тіркемелердің қатарласқан біліктері үшін біліктер массаларының сомасы біліктердің арасындағы мынадай қашықтықтарда: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0,5 метрден 1 метрге дейін          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метрден 1,3 метрге дейін              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1,3 метрден 1,8 метрге дейін   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1,8 метрге тең немесе одан көп          17,5-ден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қос сырғымалы доңғалақтары бар тіркемелердің немесе жартылай тіркемелердің үш білікті біліктері үшін біліктер массаларының сомасы біліктердің арасындағы мынадай қашықтықтарда: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0,5 метрден 1 метрге дейін       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метрден 1,3 метрге дейін              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1,3 метрден 1,8 метрге дейін            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1,8 метрге тең немесе одан көп          26,5-ден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бір сырғымалы доңғалағы бар тіркемелердің немесе жартылай тіркемелердің үш білікті біліктері үшін біліктер массаларының сомасы біліктердің арасындағы мынадай қашықтықтарда: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0,5 метрден 1 метрге дейін              16,5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метрден 1,3 метрге дейін              19,5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1,3 метрден 1,8 метрге дейін            22,5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1,8 метрге тең немесе одан көп          24,5-ден аспауы тиіс".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болғанда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