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4c6c" w14:textId="b2c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республикалық бюджеттiк бағдарламалардың паспорттарын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желтоқсандағы N 1327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Әкiмшiлiгiнiң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 5-қосымшаларға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Парламентi Шаруашылық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6, 7, 8-қосымшаларға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 Кеңсесiнiң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9-қосымшаға сәйкес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Адам құқықтары жөнiндегi ұлттық орталықтың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10, 11, 12, 13, 14, 15, 16, 17, 18, 19, 20, 21, 22, 23, 24, 25, 26, 27, 28, 29, 30, 31, 32 -қосымшаларға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Iшкi iстер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33, 34, 35, 36, 37, 38, 39, 40 (өте құпия), 41-қосымшаларға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Сыртқы iстер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42, 43, 44, 45, 46, 47 (құпия), 48, 49, 50, 51, 52, 53-қосымшаларға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54, 55, 56, 57, 58, 59, 60, 61, 62, 63, 64, 65, 66, 67, 68, 69, 70, 7l, 72, 73, 74, 75, 76, 77, 78, 79, 80, 81, 82, 83, 84, 85, 86, 87, 88, 89, 90, 91, 92, 93, 94, 95, 96, 97, 98, 99, 100, 101, 102-қосымшаларға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103, 104, 105, 106, 107, 108, 109, 110, 111, 112, 113, 114, 115, 116, 117, 118, 119, 120, 121-қосымшаларға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әлеуметтiк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122, 123, 124, 125, 126, 127, 128, 129, 130, 131, 132, 133, 134, 135, 136, 137, 138, 139, 140-қосымшаларға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Көлiк және коммуникациялар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141, 142, 143, 144, 145, 146, 147, 148, 149, 150, 151, 152, 152-1, 153, 154, 155, 156, 157, 158, 159, 160, 161, 161-1, 162, 163-қосымшаларға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164, 165, 166, 167, 168 (құпия), 169, 170, 171, 172, 173, 174, 175, 176, 177-қосымшаларға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Экономика және бюджеттiк жоспарлау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178, 179, 180, 181, 182, 183, 184, 185, 186, 187, 188, 189-қосымшаларға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Әдiлет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190, 191, 192, 193, 194, 195, 196, 197, 198, 199, 200, 201, 202, 203, 204, 205, 206, 207, 208, 209, 210, 211, 212, 213, 214, 215, 216, 217, 218, 219-қосымшаларға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Бiлiм және ғылым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220, 221, 222, 223, 224, 225, 226, 227, 228, 229, 230, 231, 232, 233, 234, 235, 236, 237, 238, 239, 240, 241, 242, 243, 244, 245, 246, 247, 248, 249, 250-қосымшаларға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251, 252, 253, 254, 255, 256, 257, 258, 259, 260, 261, 262, 263, 264, 265, 266, 267, 268, 268-1, 269, 270, 271, 272, 273-қосымшаларға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Энергетика және минералдық ресурстар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274, 274-1, 275, 276, 277, 278, 279 (құпия), 280, 281, 282, 283, 284, 285 286, 287, 288, 289, 290, 290-1, 290-2, 291, 291-1, 291-2, 292, 293, 294, 295, 296, 297, 298, 299-қосымшаларға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300, 301, 302, 303, 304, 305, 306, 307, 308-қосымшаларға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309, 310, 311, 312, 313, 314, 315, 316, 317, 318, 319, 320, 321, 322, 322-1, 323-қосымшаларға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324, 325, 326, 327, 328, 329, 330-қосымшаларға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 министрлiгiнiң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331, 332, 333, 334, 335, 336, 337, 338, 339-қосымшаларға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Төтенше жағдайлар 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340, 341-қосымшаларға сәйкес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бюджеттiң атқарылуын бақылау жөнiндегi есеп комитетiнiң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 (құпия), 343 (құпия)-қосымшаларға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қауiпсiздiк комитетiнiң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344, 345, 346, 347, 348-қосымшаларға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Жоғарғы Сотының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349, 350, 351, 352-қосымшаларға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 прокуратурасының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353, 354, 355, 356, 357, 358, 359, 360, 361, 362, 363, 364, 365, 366, 367, 368-қосымшаларға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Ақпараттандыру және байланыс жөнiндегi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369, 370, 371-қосымшаларға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Көшi-қон және демография 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372, 373, 374, 375-қосымшаларға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жөнiндегi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376, 377, 378, 379-қосымшаларға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қызмет iстерi 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380, 381-қосымшаларға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сатып алу 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382, 383, 384, 385, 386, 387, 388, 389, 390, 391-қосымшаларға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392, 393, 394, 395, 396, 397-қосымшаларға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ресурстарын басқару 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398, 399, 400-қосымшаларға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материалдық резервтер жөнiндегi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401, 402, 403, 404, 405-қосымшаларға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полициясы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406, 407, 408, 409-қосымшаларға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Кедендiк бақылау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410, 411-қосымшаларға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монополияларды реттеу және бәсекелестiктi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жөнiндегi агенттiгiнiң;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412-қосымшаға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Кеңесiнiң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413, 414, 415-қосымшаларға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ұланының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416, 417-қосымшаларға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Күзет қызметiнiң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418, 419-қосымшаларға сәйкес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Орталық сайлау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420, 421, 422, 423, 424, 425, 426, 427, 428-қосымшаларға сәйкес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Президентi Iс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жылға арналған республикалық бюджеттiк бағдарламаларының паспорттары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2004.06.23. N 197к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қаңтардан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