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c0a3" w14:textId="864c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Республикасының Үкiметi арасындағы Қауiптi әскери қызметтi болдырмау туралы келiсiмдi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12 қаңтардағы N 26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Үкiметi мен Қытай Халық Республикасының Үкiметi арасындағы Қауiптi әскери қызметтi болдырмау туралы келiсiмдi бекiту туралы" Қазақстан Республикасы Заңының жобасы Қазақстан Республикасының Парламентi Мәжiлiсiнің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Қазақстан Республикасының Yкiметi мен Қытай Халық </w:t>
      </w:r>
      <w:r>
        <w:br/>
      </w:r>
      <w:r>
        <w:rPr>
          <w:rFonts w:ascii="Times New Roman"/>
          <w:b/>
          <w:i w:val="false"/>
          <w:color w:val="000000"/>
        </w:rPr>
        <w:t xml:space="preserve">
Республикасының Yкiметi арасындағы Қауіптi әскери қызметтi </w:t>
      </w:r>
      <w:r>
        <w:br/>
      </w:r>
      <w:r>
        <w:rPr>
          <w:rFonts w:ascii="Times New Roman"/>
          <w:b/>
          <w:i w:val="false"/>
          <w:color w:val="000000"/>
        </w:rPr>
        <w:t xml:space="preserve">
болдырмау туралы келiсімдi бекiту туралы </w:t>
      </w:r>
    </w:p>
    <w:bookmarkEnd w:id="2"/>
    <w:p>
      <w:pPr>
        <w:spacing w:after="0"/>
        <w:ind w:left="0"/>
        <w:jc w:val="both"/>
      </w:pPr>
      <w:r>
        <w:rPr>
          <w:rFonts w:ascii="Times New Roman"/>
          <w:b w:val="false"/>
          <w:i w:val="false"/>
          <w:color w:val="000000"/>
          <w:sz w:val="28"/>
        </w:rPr>
        <w:t xml:space="preserve">      2002 жылғы 23 желтоқсанда Пекин қаласында жасалған Қазақстан Республикасының Yкiметi мен Қытай Халық Республикасының Yкiметi арасындағы Қауiптi әскери қызметтi болдырмау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4" w:id="3"/>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Қытай Халық Республикасының Үкiметi арасындағы </w:t>
      </w:r>
      <w:r>
        <w:br/>
      </w:r>
      <w:r>
        <w:rPr>
          <w:rFonts w:ascii="Times New Roman"/>
          <w:b/>
          <w:i w:val="false"/>
          <w:color w:val="000000"/>
        </w:rPr>
        <w:t xml:space="preserve">
Қауiптi әскери қызметтi болдырмау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Қазақстан Республикасының Үкiметi мен Қытай Халық Республикасының Үкiметi (бұдан әрi Тараптар деп аталатын) </w:t>
      </w:r>
      <w:r>
        <w:br/>
      </w:r>
      <w:r>
        <w:rPr>
          <w:rFonts w:ascii="Times New Roman"/>
          <w:b w:val="false"/>
          <w:i w:val="false"/>
          <w:color w:val="000000"/>
          <w:sz w:val="28"/>
        </w:rPr>
        <w:t xml:space="preserve">
      өздерiнiң тату көршiлiк, достық қарым-қатынастарын қолдауға және дамытуға, екi ел қарулы күштерi арасындағы өзара сенiм бiлдiру мен ынтымақтастықты нығайтуға ұмтылыстарын растай отырып, </w:t>
      </w:r>
      <w:r>
        <w:br/>
      </w:r>
      <w:r>
        <w:rPr>
          <w:rFonts w:ascii="Times New Roman"/>
          <w:b w:val="false"/>
          <w:i w:val="false"/>
          <w:color w:val="000000"/>
          <w:sz w:val="28"/>
        </w:rPr>
        <w:t xml:space="preserve">
      егемендiк пен аумақтық тұтастықты өзара құрмет тұту, Тараптap мемлекеттерiнiң iшкi iстерiне араласпау, тең құқық және өзара сенiм бiлдiру қағидаттарын негiзге ала отырып, </w:t>
      </w:r>
      <w:r>
        <w:br/>
      </w:r>
      <w:r>
        <w:rPr>
          <w:rFonts w:ascii="Times New Roman"/>
          <w:b w:val="false"/>
          <w:i w:val="false"/>
          <w:color w:val="000000"/>
          <w:sz w:val="28"/>
        </w:rPr>
        <w:t xml:space="preserve">
      қауiптi әскери қызметтен, жанжалдардан туындайтын қауіптi әскери қызметтi болдырмау және оларды тиiстi бейбiт құралдармен шешу қажеттiгiне сенiм білдiре отырып, </w:t>
      </w:r>
      <w:r>
        <w:br/>
      </w:r>
      <w:r>
        <w:rPr>
          <w:rFonts w:ascii="Times New Roman"/>
          <w:b w:val="false"/>
          <w:i w:val="false"/>
          <w:color w:val="000000"/>
          <w:sz w:val="28"/>
        </w:rPr>
        <w:t xml:space="preserve">
      1996 жылғы 26 сәуiрде қол қойылған Қазақстан Республикасы, Қырғыз Республикасы, Ресей Федерациясы, Тәжiкстан Республикасы және Қытай Халық Республикасы арасындағы Шекара ауданында әскери саладағы сенiмдi нығайту туралы келiсімдi негiзге ала отырып, </w:t>
      </w:r>
      <w:r>
        <w:br/>
      </w:r>
      <w:r>
        <w:rPr>
          <w:rFonts w:ascii="Times New Roman"/>
          <w:b w:val="false"/>
          <w:i w:val="false"/>
          <w:color w:val="000000"/>
          <w:sz w:val="28"/>
        </w:rPr>
        <w:t xml:space="preserve">
      бейбiт уақытта олардың бiр-бiрiне жақын жерлерде қызметiн жүзеге асыруы кезiнде өз қарулы күштерi қызметшiлерiнiң (техникасының) тұрғылықты халықты және объектiлердi қауiпсiздiгiн қамтамасыз етуге ұмтыла отырып, төмендегiлер туралы келiстi: </w:t>
      </w:r>
    </w:p>
    <w:bookmarkStart w:name="z5" w:id="4"/>
    <w:p>
      <w:pPr>
        <w:spacing w:after="0"/>
        <w:ind w:left="0"/>
        <w:jc w:val="left"/>
      </w:pPr>
      <w:r>
        <w:rPr>
          <w:rFonts w:ascii="Times New Roman"/>
          <w:b/>
          <w:i w:val="false"/>
          <w:color w:val="000000"/>
        </w:rPr>
        <w:t xml:space="preserve"> 
1-бап. Терминдер мен айқындамалар </w:t>
      </w:r>
    </w:p>
    <w:bookmarkEnd w:id="4"/>
    <w:p>
      <w:pPr>
        <w:spacing w:after="0"/>
        <w:ind w:left="0"/>
        <w:jc w:val="both"/>
      </w:pPr>
      <w:r>
        <w:rPr>
          <w:rFonts w:ascii="Times New Roman"/>
          <w:b w:val="false"/>
          <w:i w:val="false"/>
          <w:color w:val="000000"/>
          <w:sz w:val="28"/>
        </w:rPr>
        <w:t xml:space="preserve">      Осы Келiсiмде мынадай терминдер мен айқындамалар пайдаланылады: </w:t>
      </w:r>
      <w:r>
        <w:br/>
      </w:r>
      <w:r>
        <w:rPr>
          <w:rFonts w:ascii="Times New Roman"/>
          <w:b w:val="false"/>
          <w:i w:val="false"/>
          <w:color w:val="000000"/>
          <w:sz w:val="28"/>
        </w:rPr>
        <w:t xml:space="preserve">
      1. "Қауiптi әскери қызметi" адамдардың құрбан болуына немесе екiншi Тарап мемлекетiнiң материалдық шығындарына әкелiп соқтыруы немесе Тараптар мемлекеттерi арасындағы қарым-қатынастың шиеленiсуiне әкелiп соқтыруы мүмкiн күтпеген жағдайларға байланысты немесе абайсыз жасалатын, бейбiт уақытта шекара ауданындағы Тараптар қарулы күштерi қызметшiлерiнiң (техникасының) iс-қимылын білдiредi. </w:t>
      </w:r>
      <w:r>
        <w:br/>
      </w:r>
      <w:r>
        <w:rPr>
          <w:rFonts w:ascii="Times New Roman"/>
          <w:b w:val="false"/>
          <w:i w:val="false"/>
          <w:color w:val="000000"/>
          <w:sz w:val="28"/>
        </w:rPr>
        <w:t xml:space="preserve">
      2. "Қарулы күштер" Қазақстан Республикасы үшін - Қазақстан Республикасының Қарулы Күштерi (Қазақстан Республикасының Ұлттық қауiпсiздiк комитетiнiң Шекара қызметiн қоса); Қытай Халық Республикасы үшiн - Қытай халық азаттық армиясы. </w:t>
      </w:r>
      <w:r>
        <w:br/>
      </w:r>
      <w:r>
        <w:rPr>
          <w:rFonts w:ascii="Times New Roman"/>
          <w:b w:val="false"/>
          <w:i w:val="false"/>
          <w:color w:val="000000"/>
          <w:sz w:val="28"/>
        </w:rPr>
        <w:t xml:space="preserve">
      3. "Қызметшілер" Тараптар мемлекеттерi қарулы күштерiнiң кез келген әскери қызметшiсiн немесе қызметшiсiн білдiредi. </w:t>
      </w:r>
      <w:r>
        <w:br/>
      </w:r>
      <w:r>
        <w:rPr>
          <w:rFonts w:ascii="Times New Roman"/>
          <w:b w:val="false"/>
          <w:i w:val="false"/>
          <w:color w:val="000000"/>
          <w:sz w:val="28"/>
        </w:rPr>
        <w:t xml:space="preserve">
      4. "Техника" Тараптар мемлекеттерi қарулы күштерiнің кез келген кемесiн, ұшағын немесе жер бетiнде жүретiн құралын бiлдiредi. </w:t>
      </w:r>
      <w:r>
        <w:br/>
      </w:r>
      <w:r>
        <w:rPr>
          <w:rFonts w:ascii="Times New Roman"/>
          <w:b w:val="false"/>
          <w:i w:val="false"/>
          <w:color w:val="000000"/>
          <w:sz w:val="28"/>
        </w:rPr>
        <w:t xml:space="preserve">
      5. "Кеме" Тараптар мемлекеттерi қарулы күштерiнiң кез келген жауынгерлiк кемесiн немесе көмекшi кемесiн білдiредi. </w:t>
      </w:r>
      <w:r>
        <w:br/>
      </w:r>
      <w:r>
        <w:rPr>
          <w:rFonts w:ascii="Times New Roman"/>
          <w:b w:val="false"/>
          <w:i w:val="false"/>
          <w:color w:val="000000"/>
          <w:sz w:val="28"/>
        </w:rPr>
        <w:t xml:space="preserve">
      6. "Ұшақ" ғарыштық аппараттарды қоспағанда, Тараптар мемлекеттерi қарулы күштерiнiң кез келген әскери ұшу аппаратын бiлдiредi. </w:t>
      </w:r>
      <w:r>
        <w:br/>
      </w:r>
      <w:r>
        <w:rPr>
          <w:rFonts w:ascii="Times New Roman"/>
          <w:b w:val="false"/>
          <w:i w:val="false"/>
          <w:color w:val="000000"/>
          <w:sz w:val="28"/>
        </w:rPr>
        <w:t xml:space="preserve">
      7. "Жер бетiнде жүретiн құрал" Тараптар мемлекеттерi қарулы күштерiнің құрлықта пайдалануға арналған кез келген техникасын білдiредi. </w:t>
      </w:r>
      <w:r>
        <w:br/>
      </w:r>
      <w:r>
        <w:rPr>
          <w:rFonts w:ascii="Times New Roman"/>
          <w:b w:val="false"/>
          <w:i w:val="false"/>
          <w:color w:val="000000"/>
          <w:sz w:val="28"/>
        </w:rPr>
        <w:t xml:space="preserve">
      8. "Лазер" электрондардың, атомдардың немесе молекулалардың мәжбүрлi сәуле шығаруынан негiзделген инфрақызыл немесе ультракүлгiн диапазондардағы кез келген қарқынды когеренттi жоғары бағытталған электромагниттi сәуле шығару көзiн білдiредi. </w:t>
      </w:r>
      <w:r>
        <w:br/>
      </w:r>
      <w:r>
        <w:rPr>
          <w:rFonts w:ascii="Times New Roman"/>
          <w:b w:val="false"/>
          <w:i w:val="false"/>
          <w:color w:val="000000"/>
          <w:sz w:val="28"/>
        </w:rPr>
        <w:t xml:space="preserve">
      9. "Ерекше назар аударылатын аудан" қарулы күштердiң  қызметшiлерi (техникасы) орналасқан, жанжал туындауы неғұрлым ықтимал немесе ондай жағдай орын алған және Тараптар ол жерде осы Келiсiмге сәйкес шаралар қабылдайтын, Тараптар өзара айқындайтын ауданды бiлдiредi. </w:t>
      </w:r>
      <w:r>
        <w:br/>
      </w:r>
      <w:r>
        <w:rPr>
          <w:rFonts w:ascii="Times New Roman"/>
          <w:b w:val="false"/>
          <w:i w:val="false"/>
          <w:color w:val="000000"/>
          <w:sz w:val="28"/>
        </w:rPr>
        <w:t xml:space="preserve">
      10. "Басқару жүйесiне кедергi жасау" Тараптар мемлекеттерi қарулы күштерiнiң қызметшiлерiне (техникасына) басшылық жасауды қамтамасыз ететін дабылдар және ақпараттар беру құралдары мен жүйелерiнiң жұмыс iстеуiн қиындататын, тоқтататын немесе шектейтiн iс-қимылдарды бiлдiредi. </w:t>
      </w:r>
      <w:r>
        <w:br/>
      </w:r>
      <w:r>
        <w:rPr>
          <w:rFonts w:ascii="Times New Roman"/>
          <w:b w:val="false"/>
          <w:i w:val="false"/>
          <w:color w:val="000000"/>
          <w:sz w:val="28"/>
        </w:rPr>
        <w:t xml:space="preserve">
      11. "Күтпеген жағдайлар" көзделуi немесе қандай да бiр iс- шаралармен алдын алу мүмкiн емес төтенше жағдайларды бiлдiредi. Мәселен, авариялық жағдайлардан, иiстi қызметшiлер мүшесiнiң науқастануынан немесе табиғи апатты құбылыстардан туындаған жағдайлар. </w:t>
      </w:r>
      <w:r>
        <w:br/>
      </w:r>
      <w:r>
        <w:rPr>
          <w:rFonts w:ascii="Times New Roman"/>
          <w:b w:val="false"/>
          <w:i w:val="false"/>
          <w:color w:val="000000"/>
          <w:sz w:val="28"/>
        </w:rPr>
        <w:t xml:space="preserve">
      12. "Жауынгерлiк атыстар" Тараптар мемлекеттерi қарулы күштерiнiң атыс қаруынан, зеңбiректен оқ атуын, зымыран ұшыруын бiлдiредi. </w:t>
      </w:r>
      <w:r>
        <w:br/>
      </w:r>
      <w:r>
        <w:rPr>
          <w:rFonts w:ascii="Times New Roman"/>
          <w:b w:val="false"/>
          <w:i w:val="false"/>
          <w:color w:val="000000"/>
          <w:sz w:val="28"/>
        </w:rPr>
        <w:t xml:space="preserve">
      13. "Азаматтық халық" шекара аймағында тұратын және Тараптар мемлекеттері қарулы күштерінің құрамына кірмейтін кез келген азаматтық адамды білдiредi. </w:t>
      </w:r>
      <w:r>
        <w:br/>
      </w:r>
      <w:r>
        <w:rPr>
          <w:rFonts w:ascii="Times New Roman"/>
          <w:b w:val="false"/>
          <w:i w:val="false"/>
          <w:color w:val="000000"/>
          <w:sz w:val="28"/>
        </w:rPr>
        <w:t xml:space="preserve">
      14. "Объектiлер" Тараптар мемлекеттерi қарулы күштерiнiң техникасы болып табылмайтын ғимаратты, құрылыстарды, байланыс, көлiк құралдарын, ауыл шаруашылығы қызметінiң объектiлерiн және азаматтық мақсаттағы инфрақұрылымның басқа да объектiлерiн бiлдiредi. </w:t>
      </w:r>
    </w:p>
    <w:bookmarkStart w:name="z6" w:id="5"/>
    <w:p>
      <w:pPr>
        <w:spacing w:after="0"/>
        <w:ind w:left="0"/>
        <w:jc w:val="left"/>
      </w:pPr>
      <w:r>
        <w:rPr>
          <w:rFonts w:ascii="Times New Roman"/>
          <w:b/>
          <w:i w:val="false"/>
          <w:color w:val="000000"/>
        </w:rPr>
        <w:t xml:space="preserve"> 
2-бап. Қауiптi әскери қызметтi болдырмаудың негiзгi қағидаттары </w:t>
      </w:r>
    </w:p>
    <w:bookmarkEnd w:id="5"/>
    <w:p>
      <w:pPr>
        <w:spacing w:after="0"/>
        <w:ind w:left="0"/>
        <w:jc w:val="both"/>
      </w:pPr>
      <w:r>
        <w:rPr>
          <w:rFonts w:ascii="Times New Roman"/>
          <w:b w:val="false"/>
          <w:i w:val="false"/>
          <w:color w:val="000000"/>
          <w:sz w:val="28"/>
        </w:rPr>
        <w:t xml:space="preserve">      1. Тараптар осы Келiсімдi iске асыруда түрлерi осы Келiсiмнің 3-бабында айқындалған қауiптi әскери қызметтi болдырмауды басты мақсат деп санайды. </w:t>
      </w:r>
      <w:r>
        <w:br/>
      </w:r>
      <w:r>
        <w:rPr>
          <w:rFonts w:ascii="Times New Roman"/>
          <w:b w:val="false"/>
          <w:i w:val="false"/>
          <w:color w:val="000000"/>
          <w:sz w:val="28"/>
        </w:rPr>
        <w:t xml:space="preserve">
      2. Тараптар мемлекеттері қарулы күштерiнің қызметшiсi өзара қауiпсiздiктi қамтамасыз eту мүддесiмен олардың бiр бiрiне жақын жерде жүзеге асыратын қызметi кезінде сақтық танытуы қажет. </w:t>
      </w:r>
      <w:r>
        <w:br/>
      </w:r>
      <w:r>
        <w:rPr>
          <w:rFonts w:ascii="Times New Roman"/>
          <w:b w:val="false"/>
          <w:i w:val="false"/>
          <w:color w:val="000000"/>
          <w:sz w:val="28"/>
        </w:rPr>
        <w:t xml:space="preserve">
      3. Тараптар мемлекеттерi қарулы күштерiнiң қызметшiлеpі қауіпті әскери қызметтi және әскердің күнделiктi қызметi (әскерлердiң қозғалысы, оқу-жаттығу, жауынгерлік атыстар, ұшақтардың ұшуы және т.б.) барысында туындайтын салдарларды болдырмау үшiн тиiмдi қауiпсiздiк шараларын алдын ала қабылдайды. </w:t>
      </w:r>
      <w:r>
        <w:br/>
      </w:r>
      <w:r>
        <w:rPr>
          <w:rFonts w:ascii="Times New Roman"/>
          <w:b w:val="false"/>
          <w:i w:val="false"/>
          <w:color w:val="000000"/>
          <w:sz w:val="28"/>
        </w:rPr>
        <w:t xml:space="preserve">
      4. Қауiптi әскери қызметтен болатын жанжалдар туындаған жағдайда Тараптар күш көрсетудi немесе оны қолдануды болдырмай, олардың таралмауын және тоқтатуды қамтамасыз ету үшiн шаралар қабылдайды және мұндай жанжалдарды консультациялар арқылы шешедi. </w:t>
      </w:r>
    </w:p>
    <w:bookmarkStart w:name="z7" w:id="6"/>
    <w:p>
      <w:pPr>
        <w:spacing w:after="0"/>
        <w:ind w:left="0"/>
        <w:jc w:val="left"/>
      </w:pPr>
      <w:r>
        <w:rPr>
          <w:rFonts w:ascii="Times New Roman"/>
          <w:b/>
          <w:i w:val="false"/>
          <w:color w:val="000000"/>
        </w:rPr>
        <w:t xml:space="preserve"> 
3-бап. Қауiптi әскери қызметтiң түрлерi </w:t>
      </w:r>
    </w:p>
    <w:bookmarkEnd w:id="6"/>
    <w:p>
      <w:pPr>
        <w:spacing w:after="0"/>
        <w:ind w:left="0"/>
        <w:jc w:val="both"/>
      </w:pPr>
      <w:r>
        <w:rPr>
          <w:rFonts w:ascii="Times New Roman"/>
          <w:b w:val="false"/>
          <w:i w:val="false"/>
          <w:color w:val="000000"/>
          <w:sz w:val="28"/>
        </w:rPr>
        <w:t xml:space="preserve">      Өзара қауiпсiздiк мүдделерiнде Тараптар мемлекеттерi қарулы күштерiнiң қызметшілерi қауiптi әскери қызметтің мынадай түрлерiн болдырмауға бағытталған қажеттi шараларды алдын ала қабылдайды: </w:t>
      </w:r>
      <w:r>
        <w:br/>
      </w:r>
      <w:r>
        <w:rPr>
          <w:rFonts w:ascii="Times New Roman"/>
          <w:b w:val="false"/>
          <w:i w:val="false"/>
          <w:color w:val="000000"/>
          <w:sz w:val="28"/>
        </w:rPr>
        <w:t xml:space="preserve">
      1. Бiр Тарап мемлекетiнiң қарулы күштерi қызметшiлерiнiң (техникасының) күтпеген жағдайларға байланысты немесе басқа да абайсыз себептер бойынша жасалатын екiншi Тарап мемлекетi аумағының шегiне кіруi. </w:t>
      </w:r>
      <w:r>
        <w:br/>
      </w:r>
      <w:r>
        <w:rPr>
          <w:rFonts w:ascii="Times New Roman"/>
          <w:b w:val="false"/>
          <w:i w:val="false"/>
          <w:color w:val="000000"/>
          <w:sz w:val="28"/>
        </w:rPr>
        <w:t xml:space="preserve">
      Тараптардың бiрi лазердi, оның сәуле шығаруы екiншi Тарап мемлекетiнiң қызметшiлерiне, азаматтық халқына, техникасы мен объектiлерiне зиян келтiруi мүмкiн етiп қолдануы. </w:t>
      </w:r>
      <w:r>
        <w:br/>
      </w:r>
      <w:r>
        <w:rPr>
          <w:rFonts w:ascii="Times New Roman"/>
          <w:b w:val="false"/>
          <w:i w:val="false"/>
          <w:color w:val="000000"/>
          <w:sz w:val="28"/>
        </w:rPr>
        <w:t xml:space="preserve">
      3. Ерекше назар аударылатын аудандағы екіншi Тарап мемлекетi қарулы күштерi қызметшілерiнiң (техникасы) iс-қимылының екiншi Тарап мемлекетiнiң қызметшiлерi мен азаматтық халқына зиян келтiруi не оның техникасы мен объектiлерiне нұқсан келтiруi мүмкiн болатындай қиындауы. </w:t>
      </w:r>
      <w:r>
        <w:br/>
      </w:r>
      <w:r>
        <w:rPr>
          <w:rFonts w:ascii="Times New Roman"/>
          <w:b w:val="false"/>
          <w:i w:val="false"/>
          <w:color w:val="000000"/>
          <w:sz w:val="28"/>
        </w:rPr>
        <w:t xml:space="preserve">
      4. Екiншi Тарап мемлекетiнiң қызметшiлерi мен азаматтық халқына зиян келтiруге не техникасы мен объектілерiне нұқсан келтiруге әкеп соғатындай басқару желiлерiне кедергi жасау. </w:t>
      </w:r>
    </w:p>
    <w:bookmarkStart w:name="z8" w:id="7"/>
    <w:p>
      <w:pPr>
        <w:spacing w:after="0"/>
        <w:ind w:left="0"/>
        <w:jc w:val="left"/>
      </w:pPr>
      <w:r>
        <w:rPr>
          <w:rFonts w:ascii="Times New Roman"/>
          <w:b/>
          <w:i w:val="false"/>
          <w:color w:val="000000"/>
        </w:rPr>
        <w:t xml:space="preserve"> 
4-бап. Екiншi Тарап мемлекетi аумағының шегiне кiру </w:t>
      </w:r>
      <w:r>
        <w:br/>
      </w:r>
      <w:r>
        <w:rPr>
          <w:rFonts w:ascii="Times New Roman"/>
          <w:b/>
          <w:i w:val="false"/>
          <w:color w:val="000000"/>
        </w:rPr>
        <w:t xml:space="preserve">
кезiндегi iс-қимыл тәртiбi </w:t>
      </w:r>
    </w:p>
    <w:bookmarkEnd w:id="7"/>
    <w:p>
      <w:pPr>
        <w:spacing w:after="0"/>
        <w:ind w:left="0"/>
        <w:jc w:val="both"/>
      </w:pPr>
      <w:r>
        <w:rPr>
          <w:rFonts w:ascii="Times New Roman"/>
          <w:b w:val="false"/>
          <w:i w:val="false"/>
          <w:color w:val="000000"/>
          <w:sz w:val="28"/>
        </w:rPr>
        <w:t xml:space="preserve">      1. Егер күтпеген жағдайларға байланысты немесе басқа да абайсыз себептер бойынша бiр Тарап мемлекетi қарулы күштерiнiң қызметшiлерi (техникасы) екiншi Тарап мемлекетi аумағының шегiне кiруi мүмкiн немесе кiрген болса, онда осындай жағдайды бiрiншi анықтаған кез келген Тарап мемлекетi қарулы күштерiнiң қызметшiлерi: </w:t>
      </w:r>
      <w:r>
        <w:br/>
      </w:r>
      <w:r>
        <w:rPr>
          <w:rFonts w:ascii="Times New Roman"/>
          <w:b w:val="false"/>
          <w:i w:val="false"/>
          <w:color w:val="000000"/>
          <w:sz w:val="28"/>
        </w:rPr>
        <w:t xml:space="preserve">
      а) байланыс орнату және қалыптасқан жағдайдың мән-жайлары туралы екiншi Тарап мемлекетi қарулы күштерiнiң қызметшiлерiн хабардар ету үшiн күш-жiгер жұмсайды; </w:t>
      </w:r>
      <w:r>
        <w:br/>
      </w:r>
      <w:r>
        <w:rPr>
          <w:rFonts w:ascii="Times New Roman"/>
          <w:b w:val="false"/>
          <w:i w:val="false"/>
          <w:color w:val="000000"/>
          <w:sz w:val="28"/>
        </w:rPr>
        <w:t xml:space="preserve">
      б) тиiстi нұсқауды сұратады (бередi). </w:t>
      </w:r>
      <w:r>
        <w:br/>
      </w:r>
      <w:r>
        <w:rPr>
          <w:rFonts w:ascii="Times New Roman"/>
          <w:b w:val="false"/>
          <w:i w:val="false"/>
          <w:color w:val="000000"/>
          <w:sz w:val="28"/>
        </w:rPr>
        <w:t xml:space="preserve">
      2. Бiр Тарап мемлекетi қарулы күштерiнiң қызметшiлерi екiншi Тарап мемлекетi аумағының шегiне кіруi мүмкiн немесе кiрген болса, онда қалыптасқан жағдайға қарай кiрудi жүзеге асырған қызметшiлер (техниканы басқарушы қызметшiлер) кiрудi болдырмау немесе аумақты тастап шығу немесе екiншi Тарап мемлекетi қарулы күштерiнiң қызметшiлерi белгiлеген орынға бару үшiн шаралар қабылдайды. </w:t>
      </w:r>
      <w:r>
        <w:br/>
      </w:r>
      <w:r>
        <w:rPr>
          <w:rFonts w:ascii="Times New Roman"/>
          <w:b w:val="false"/>
          <w:i w:val="false"/>
          <w:color w:val="000000"/>
          <w:sz w:val="28"/>
        </w:rPr>
        <w:t xml:space="preserve">
      3. Бiр мемлекетiнiң қызметшiлер белгiленген орынға келiсiмен оларға: </w:t>
      </w:r>
      <w:r>
        <w:br/>
      </w:r>
      <w:r>
        <w:rPr>
          <w:rFonts w:ascii="Times New Roman"/>
          <w:b w:val="false"/>
          <w:i w:val="false"/>
          <w:color w:val="000000"/>
          <w:sz w:val="28"/>
        </w:rPr>
        <w:t xml:space="preserve">
      а) елшiлiк жанындағы әскери атташе аппаратымен немесе өз елiнiң консулдық өкiметiмен мүмкіндiгiнше жылдам байланысуына мүмкiндiк берiледi; </w:t>
      </w:r>
      <w:r>
        <w:br/>
      </w:r>
      <w:r>
        <w:rPr>
          <w:rFonts w:ascii="Times New Roman"/>
          <w:b w:val="false"/>
          <w:i w:val="false"/>
          <w:color w:val="000000"/>
          <w:sz w:val="28"/>
        </w:rPr>
        <w:t xml:space="preserve">
      б) болуының тиiстi жағдайлары жасалады және техниканың сақталуы қамтамасыз етіледi; </w:t>
      </w:r>
      <w:r>
        <w:br/>
      </w:r>
      <w:r>
        <w:rPr>
          <w:rFonts w:ascii="Times New Roman"/>
          <w:b w:val="false"/>
          <w:i w:val="false"/>
          <w:color w:val="000000"/>
          <w:sz w:val="28"/>
        </w:rPr>
        <w:t xml:space="preserve">
      в) олардың аумақ шегiнен шығуын жеңiлдету мақсатында олардың техникасын жөндеуге, сондай-ақ мүмкіндiгiнше қысқа мерзiмде аумақты тастап шығуды жүзеге асыруына көмек көрсетедi; </w:t>
      </w:r>
      <w:r>
        <w:br/>
      </w:r>
      <w:r>
        <w:rPr>
          <w:rFonts w:ascii="Times New Roman"/>
          <w:b w:val="false"/>
          <w:i w:val="false"/>
          <w:color w:val="000000"/>
          <w:sz w:val="28"/>
        </w:rPr>
        <w:t xml:space="preserve">
      г) қызметшiлерiнiң болуы, техниканың сақталуы мен жөнделуi жөнiндегi шығыстар, сондай-ақ қызметшiлерiнiң (техниканың) мемлекет аумағы шегiнен шығуын қамтамасыз етумен байланысты қызметтерге ақы төлеу жөнiндегi шығыстар қызметшiлерi (техникасы) екiншi Тарап мемлекетi аумағының шегiне кiрген Тарап қаражаттары есебiнен жүзеге асырылады. </w:t>
      </w:r>
    </w:p>
    <w:bookmarkStart w:name="z9" w:id="8"/>
    <w:p>
      <w:pPr>
        <w:spacing w:after="0"/>
        <w:ind w:left="0"/>
        <w:jc w:val="left"/>
      </w:pPr>
      <w:r>
        <w:rPr>
          <w:rFonts w:ascii="Times New Roman"/>
          <w:b/>
          <w:i w:val="false"/>
          <w:color w:val="000000"/>
        </w:rPr>
        <w:t xml:space="preserve"> 
5-бап. Лазердi қолдану кезiндегi iс-қимыл тәртiбi </w:t>
      </w:r>
    </w:p>
    <w:bookmarkEnd w:id="8"/>
    <w:p>
      <w:pPr>
        <w:spacing w:after="0"/>
        <w:ind w:left="0"/>
        <w:jc w:val="both"/>
      </w:pPr>
      <w:r>
        <w:rPr>
          <w:rFonts w:ascii="Times New Roman"/>
          <w:b w:val="false"/>
          <w:i w:val="false"/>
          <w:color w:val="000000"/>
          <w:sz w:val="28"/>
        </w:rPr>
        <w:t xml:space="preserve">      1. Бiр Тарап мемлекетi қарулы күштерiнiң қызметшiлерi екiншi Тарап мемлекетi қарулы күштерiнiң қызметшiсiне (техникасына) жақын жерде бола тұра лазер қолдануға ниеттенсе және бұл қолдану екiншi Тарап мемлекетiнің қызметшiлерiне, азаматтық халқына зиян келтiретiн болса не қарулы күштер техникасы мен объектiлерiне нұқсан келтiретiн болса, лазер қолдануға ниеттенген Тарап мемлекетi қарулы күштерiнiң қызметшiсi ол туралы екiншi Тарап мемлекетi қарулы күштерiнiң тиiстi қызметшiлерiн хабардар ету үшiн алдын ала шаралар қолданады. Кез келген жағдайда лазер қолдануға ниеттенген Тарап мемлекетi қарулы күштерiнiң қызметшiлерi тиiстi қауiпсiздiк шараларын қабылдайды. </w:t>
      </w:r>
      <w:r>
        <w:br/>
      </w:r>
      <w:r>
        <w:rPr>
          <w:rFonts w:ascii="Times New Roman"/>
          <w:b w:val="false"/>
          <w:i w:val="false"/>
          <w:color w:val="000000"/>
          <w:sz w:val="28"/>
        </w:rPr>
        <w:t xml:space="preserve">
      2. Егер Тараптардың бiрi қарулы күштерiнің қызметшiлерi екiншi Тарап мемлекетi қарулы күштерiнiң қызметшiлерi лазер қолдануы оған немесе азаматтық халыққа зиян келтiруi не оның техникасы мен мемлекет объектiлерiне нұқсан келтiруi мүмкiн деп санаған жағдайда, ол осындай қолданысты тоқтату мақсатында екiншi Тарап мемлекетi қарулы күштерiн қызметшiлерiмен байланыс орнату және хабардар ету үшiн алдын ала шаралар қабылдайды. Егер осындай хабарлама алған Тарап мемлекетi қарулы күштерiнiң қызметшiсi лазердi хабарламада көрсетiлген ауданға жақын жерде нақты қолданған жағдайда, ол тиiстi мән-жайларды анықтауды жүргiзедi. Егер оның лазердi қолдануы екiншi Тарап мемлекетi қызметшiлерiне, азаматтық халқына, техникасы мен объектiлерiне нақты зиян келтiруi мүмкiн болса, ол осындай қолдануды тоқтады. </w:t>
      </w:r>
      <w:r>
        <w:br/>
      </w:r>
      <w:r>
        <w:rPr>
          <w:rFonts w:ascii="Times New Roman"/>
          <w:b w:val="false"/>
          <w:i w:val="false"/>
          <w:color w:val="000000"/>
          <w:sz w:val="28"/>
        </w:rPr>
        <w:t xml:space="preserve">
      3. Лазер қолдану туралы хабарлама осы Келiсiмнiң ажырамас бөлiгi болып табылатын осы Келiсiмге қосымшада көзделген тәртiппен жүзеге асырылады. </w:t>
      </w:r>
    </w:p>
    <w:bookmarkStart w:name="z10" w:id="9"/>
    <w:p>
      <w:pPr>
        <w:spacing w:after="0"/>
        <w:ind w:left="0"/>
        <w:jc w:val="left"/>
      </w:pPr>
      <w:r>
        <w:rPr>
          <w:rFonts w:ascii="Times New Roman"/>
          <w:b/>
          <w:i w:val="false"/>
          <w:color w:val="000000"/>
        </w:rPr>
        <w:t xml:space="preserve"> 
      6-бап. Ерекше назар аударылатын аудандардағы iс-қимыл тәртiбi </w:t>
      </w:r>
    </w:p>
    <w:bookmarkEnd w:id="9"/>
    <w:p>
      <w:pPr>
        <w:spacing w:after="0"/>
        <w:ind w:left="0"/>
        <w:jc w:val="both"/>
      </w:pPr>
      <w:r>
        <w:rPr>
          <w:rFonts w:ascii="Times New Roman"/>
          <w:b w:val="false"/>
          <w:i w:val="false"/>
          <w:color w:val="000000"/>
          <w:sz w:val="28"/>
        </w:rPr>
        <w:t xml:space="preserve">      1. Тараптардың әрқайсысы қауiпсiздiктiң неғұрлым жоғары деңгейiн қамтамасыз ету мүдделерiнде екiншi Тарапқа кез келген ауданды ерекше назардағы аудан ретiнде айқындау туралы уағдаласуды ұсынуы мүмкiн. </w:t>
      </w:r>
      <w:r>
        <w:br/>
      </w:r>
      <w:r>
        <w:rPr>
          <w:rFonts w:ascii="Times New Roman"/>
          <w:b w:val="false"/>
          <w:i w:val="false"/>
          <w:color w:val="000000"/>
          <w:sz w:val="28"/>
        </w:rPr>
        <w:t xml:space="preserve">
      Уағдаласушы Тарап осы ұсыныстармен не келiседi, не бас тартады. Тараптар келiскен жағдайда келiсiм жасалады. </w:t>
      </w:r>
      <w:r>
        <w:br/>
      </w:r>
      <w:r>
        <w:rPr>
          <w:rFonts w:ascii="Times New Roman"/>
          <w:b w:val="false"/>
          <w:i w:val="false"/>
          <w:color w:val="000000"/>
          <w:sz w:val="28"/>
        </w:rPr>
        <w:t xml:space="preserve">
      2. Айқындалған ерекше назардағы ауданда болатын Тарап мемлекетi қарулы күштерiнiң қызметшiлерi осы Келiсiмнiң қосымшаларына сәйкес байланыс орнатады және оны қолдайды, сондай-ақ осындай қызметтiң салдарынан туындауы мүмкiн қауiптi әскери қызметтi болдырмау және кез келген жанжалды реттеу үшiн кейiнiрек Тараптар келiсуi мүмкiн кез келген басқа да шараларды алдын ала қабылдайды. </w:t>
      </w:r>
      <w:r>
        <w:br/>
      </w:r>
      <w:r>
        <w:rPr>
          <w:rFonts w:ascii="Times New Roman"/>
          <w:b w:val="false"/>
          <w:i w:val="false"/>
          <w:color w:val="000000"/>
          <w:sz w:val="28"/>
        </w:rPr>
        <w:t xml:space="preserve">
      3. Тараптың әрқайсысы айқындалған ерекше назар аударылатын ауданға қатысты уағдаластықтың қолданылуын тоқтатуға құқылы. Осы құқықты пайдалануға ниет бiлдiрген Тарап екiншi Тарапқа осындай уағдаластықтың қолданысын тоқтату күні мен уақытын қоса алғанда, осындай ниетi туралы уақтылы хабарламаны осы Келiсiмнiң 9-бабының 3-тармағында көзделген байланыс арнасы бойынша бередi. </w:t>
      </w:r>
    </w:p>
    <w:bookmarkStart w:name="z11" w:id="10"/>
    <w:p>
      <w:pPr>
        <w:spacing w:after="0"/>
        <w:ind w:left="0"/>
        <w:jc w:val="left"/>
      </w:pPr>
      <w:r>
        <w:rPr>
          <w:rFonts w:ascii="Times New Roman"/>
          <w:b/>
          <w:i w:val="false"/>
          <w:color w:val="000000"/>
        </w:rPr>
        <w:t xml:space="preserve"> 
7-бап. Басқару желiлерiне кедергi келтiрудi тоқтату үшiн </w:t>
      </w:r>
      <w:r>
        <w:br/>
      </w:r>
      <w:r>
        <w:rPr>
          <w:rFonts w:ascii="Times New Roman"/>
          <w:b/>
          <w:i w:val="false"/>
          <w:color w:val="000000"/>
        </w:rPr>
        <w:t xml:space="preserve">
iс-қимыл жасау тәртiбi </w:t>
      </w:r>
    </w:p>
    <w:bookmarkEnd w:id="10"/>
    <w:p>
      <w:pPr>
        <w:spacing w:after="0"/>
        <w:ind w:left="0"/>
        <w:jc w:val="both"/>
      </w:pPr>
      <w:r>
        <w:rPr>
          <w:rFonts w:ascii="Times New Roman"/>
          <w:b w:val="false"/>
          <w:i w:val="false"/>
          <w:color w:val="000000"/>
          <w:sz w:val="28"/>
        </w:rPr>
        <w:t xml:space="preserve">      1. Бiр Тарап мемлекетi қарулы күштерiнiң қызметшiлерi екiншi Тарап мемлекетi қарулы күштерiнiң қызметшiсiне (техникасына) жақын жерде бола тұрып, оған және азаматтық халқына зиян келтiруi немесе оның техникасы мен объектiлерiне нұқсан келтiруi мүмкiн, өздерiнің басқару желiлерiне кедергiлердi анықтағанда, егер ол осы кедергiлер осы Тарап мемлекетi қарулы күштерiнің қызметшiлерiнен (техникасынан) болған деп жорамалдаса, ол туралы екiншi Тарап мемлекетi қарулы күштерiнiң тиiстi қызметшiлерiне хабарлайды. </w:t>
      </w:r>
      <w:r>
        <w:br/>
      </w:r>
      <w:r>
        <w:rPr>
          <w:rFonts w:ascii="Times New Roman"/>
          <w:b w:val="false"/>
          <w:i w:val="false"/>
          <w:color w:val="000000"/>
          <w:sz w:val="28"/>
        </w:rPr>
        <w:t xml:space="preserve">
      2. Егер осындай ақпаратты алған Тарап мемлекетi қарулы күштерiнiң қызметшiлерi осы басқару желілерiне кедергiлер шынында да оның iс-қимылынан туындағанын анықтаған жағдайда, ол осындай кедергiлердi тоқтату мақсатында дереу алдын ала шаралар қабылдайды. </w:t>
      </w:r>
    </w:p>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Жауынгерлiк атыстар жүргiзу кезiнде iс-қимыл </w:t>
      </w:r>
      <w:r>
        <w:br/>
      </w:r>
      <w:r>
        <w:rPr>
          <w:rFonts w:ascii="Times New Roman"/>
          <w:b w:val="false"/>
          <w:i w:val="false"/>
          <w:color w:val="000000"/>
          <w:sz w:val="28"/>
        </w:rPr>
        <w:t>
</w:t>
      </w:r>
      <w:r>
        <w:rPr>
          <w:rFonts w:ascii="Times New Roman"/>
          <w:b/>
          <w:i w:val="false"/>
          <w:color w:val="000000"/>
          <w:sz w:val="28"/>
        </w:rPr>
        <w:t xml:space="preserve">             жасау тәртiбi </w:t>
      </w:r>
    </w:p>
    <w:bookmarkEnd w:id="11"/>
    <w:p>
      <w:pPr>
        <w:spacing w:after="0"/>
        <w:ind w:left="0"/>
        <w:jc w:val="both"/>
      </w:pPr>
      <w:r>
        <w:rPr>
          <w:rFonts w:ascii="Times New Roman"/>
          <w:b w:val="false"/>
          <w:i w:val="false"/>
          <w:color w:val="000000"/>
          <w:sz w:val="28"/>
        </w:rPr>
        <w:t xml:space="preserve">      1. Жауынгерлiк атыстарды жүргiзетiн Тарап мемлекетi қарулы күштерiнiң қызметшiлерi екiншi Тарап мемлекетiнiң аумағына оқтардың, снарядтардың, зымырандардың кездейсоқ түсуiне және оның қызметшiлерiне, азаматтық халқына, техникасы мен объектiлерiне нұқсан келтiруге жол бермеу жөнiнде шаралар қабылдайды. </w:t>
      </w:r>
      <w:r>
        <w:br/>
      </w:r>
      <w:r>
        <w:rPr>
          <w:rFonts w:ascii="Times New Roman"/>
          <w:b w:val="false"/>
          <w:i w:val="false"/>
          <w:color w:val="000000"/>
          <w:sz w:val="28"/>
        </w:rPr>
        <w:t xml:space="preserve">
      2. Егер бiр Тарап мемлекетi қарулы күштерiнiң қызметшiлерi екіншi Тарап жүргiзетiн жауынгерлiк атыстар оның қызметшiлерiне, азаматтық халқына, техникасы мен объектiлерiне нұқсан келтiргенiн анықтаған жағдайда, онда ол бұл туралы екiншi Тарапты хабардар ету үшiн алдын ала шаралар қабылдайды. </w:t>
      </w:r>
      <w:r>
        <w:br/>
      </w:r>
      <w:r>
        <w:rPr>
          <w:rFonts w:ascii="Times New Roman"/>
          <w:b w:val="false"/>
          <w:i w:val="false"/>
          <w:color w:val="000000"/>
          <w:sz w:val="28"/>
        </w:rPr>
        <w:t xml:space="preserve">
      3. Жауынгерлiк атыстарды қайта жүргiзу тиiстi қауiпсiздік шаралары қабылданғаннан соң жүзеге асырылады. </w:t>
      </w:r>
      <w:r>
        <w:br/>
      </w:r>
      <w:r>
        <w:rPr>
          <w:rFonts w:ascii="Times New Roman"/>
          <w:b w:val="false"/>
          <w:i w:val="false"/>
          <w:color w:val="000000"/>
          <w:sz w:val="28"/>
        </w:rPr>
        <w:t xml:space="preserve">
      4. Жауынгерлiк атыстар тоқтатылғаннан кейiн, жауынгерлiк атысты жүргiзген тарап қауiптi әскери қызметi барысында туындалған нұқсанды өтеу үшiн шаралар қабылдайды. </w:t>
      </w:r>
    </w:p>
    <w:bookmarkStart w:name="z15" w:id="12"/>
    <w:p>
      <w:pPr>
        <w:spacing w:after="0"/>
        <w:ind w:left="0"/>
        <w:jc w:val="left"/>
      </w:pPr>
      <w:r>
        <w:rPr>
          <w:rFonts w:ascii="Times New Roman"/>
          <w:b/>
          <w:i w:val="false"/>
          <w:color w:val="000000"/>
        </w:rPr>
        <w:t xml:space="preserve"> 
9-бап. Ақпарат алмасу тәртiбi </w:t>
      </w:r>
    </w:p>
    <w:bookmarkEnd w:id="12"/>
    <w:p>
      <w:pPr>
        <w:spacing w:after="0"/>
        <w:ind w:left="0"/>
        <w:jc w:val="both"/>
      </w:pPr>
      <w:r>
        <w:rPr>
          <w:rFonts w:ascii="Times New Roman"/>
          <w:b w:val="false"/>
          <w:i w:val="false"/>
          <w:color w:val="000000"/>
          <w:sz w:val="28"/>
        </w:rPr>
        <w:t xml:space="preserve">      1. Осы Келiсiмнiң ережелерiн орындау мақсатында Тараптар мемлекеттерiнiң қарулы күштерi осы Келiсiмнiң қосымшасында көзделгенiндей байланысты орнатады және қолдайды. </w:t>
      </w:r>
      <w:r>
        <w:br/>
      </w:r>
      <w:r>
        <w:rPr>
          <w:rFonts w:ascii="Times New Roman"/>
          <w:b w:val="false"/>
          <w:i w:val="false"/>
          <w:color w:val="000000"/>
          <w:sz w:val="28"/>
        </w:rPr>
        <w:t xml:space="preserve">
      2. Тараптар мемлекеттерiнiң қарулы күштерi осындай қызметiнiң салдарынан туындауы мүмкiн қауіптi әскери қызметтер немесе жанжалдар туралы, сондай-ақ осы Келiсiмге қатысты басқа да мәселелер бойынша тиiстi ақпаратты уақтылы алмасады. </w:t>
      </w:r>
      <w:r>
        <w:br/>
      </w:r>
      <w:r>
        <w:rPr>
          <w:rFonts w:ascii="Times New Roman"/>
          <w:b w:val="false"/>
          <w:i w:val="false"/>
          <w:color w:val="000000"/>
          <w:sz w:val="28"/>
        </w:rPr>
        <w:t xml:space="preserve">
      3. Қазақстан Республикасы Қарулы Күштерiнiң Бас штабы осы баптың 2-тармағында көрсетiлген ақпаратты Қазақстан Республикасындағы Қытай Халық Республикасының Елшiлiгi жанындағы әскери атташе аппараты арқылы бередi. Қытай Халық-азаттық армиясының Бас штабы осындай ақпаратты Қытай Халық Республикасындағы Қазақстан Республикасының Елшiлiгi жанындағы әскери атташе аппараты арқылы бередi. </w:t>
      </w:r>
    </w:p>
    <w:bookmarkStart w:name="z16" w:id="13"/>
    <w:p>
      <w:pPr>
        <w:spacing w:after="0"/>
        <w:ind w:left="0"/>
        <w:jc w:val="left"/>
      </w:pPr>
      <w:r>
        <w:rPr>
          <w:rFonts w:ascii="Times New Roman"/>
          <w:b/>
          <w:i w:val="false"/>
          <w:color w:val="000000"/>
        </w:rPr>
        <w:t xml:space="preserve"> 
10-бап. Тараптардың құқықтары мен мiндеттерi </w:t>
      </w:r>
    </w:p>
    <w:bookmarkEnd w:id="13"/>
    <w:p>
      <w:pPr>
        <w:spacing w:after="0"/>
        <w:ind w:left="0"/>
        <w:jc w:val="both"/>
      </w:pPr>
      <w:r>
        <w:rPr>
          <w:rFonts w:ascii="Times New Roman"/>
          <w:b w:val="false"/>
          <w:i w:val="false"/>
          <w:color w:val="000000"/>
          <w:sz w:val="28"/>
        </w:rPr>
        <w:t xml:space="preserve">      1. Осы Келiсiм Тараптардың арасында, және Тараптар мен бacқa мемлекеттер арасында қолданылып жүрген басқа да келiсімдер мен уағдаластықтар құқықтары мен мiндеттемелерiн қозғамайды. </w:t>
      </w:r>
      <w:r>
        <w:br/>
      </w:r>
      <w:r>
        <w:rPr>
          <w:rFonts w:ascii="Times New Roman"/>
          <w:b w:val="false"/>
          <w:i w:val="false"/>
          <w:color w:val="000000"/>
          <w:sz w:val="28"/>
        </w:rPr>
        <w:t xml:space="preserve">
      2. Осы Келiсiм қандай да бiр үшiншi Тарапқа қарсы бағытталмаған. </w:t>
      </w:r>
      <w:r>
        <w:br/>
      </w:r>
      <w:r>
        <w:rPr>
          <w:rFonts w:ascii="Times New Roman"/>
          <w:b w:val="false"/>
          <w:i w:val="false"/>
          <w:color w:val="000000"/>
          <w:sz w:val="28"/>
        </w:rPr>
        <w:t xml:space="preserve">
      Егер осы Келiсiмнің қолданыс аясына жататын жанжал бiр Тараптың көршiлес елi аумағының шегiнде болса, онда бұл Тараптың осы елмен тиiстi Шаралар қабылдауға қатысты консультация жүргiзуге құқығы бар. </w:t>
      </w:r>
      <w:r>
        <w:br/>
      </w:r>
      <w:r>
        <w:rPr>
          <w:rFonts w:ascii="Times New Roman"/>
          <w:b w:val="false"/>
          <w:i w:val="false"/>
          <w:color w:val="000000"/>
          <w:sz w:val="28"/>
        </w:rPr>
        <w:t xml:space="preserve">
      3. Осы Келiсiмiнiң қолданыс аясына жататын қауiптi әскери қызмет нәтижесiнде туындаған зиянды өтеу халықаралық құқықтың жалпыға бiрдей қабылданған қағидаттары мен нормаларына сәйкес жүзеге асырылады. </w:t>
      </w:r>
    </w:p>
    <w:bookmarkStart w:name="z17" w:id="14"/>
    <w:p>
      <w:pPr>
        <w:spacing w:after="0"/>
        <w:ind w:left="0"/>
        <w:jc w:val="left"/>
      </w:pPr>
      <w:r>
        <w:rPr>
          <w:rFonts w:ascii="Times New Roman"/>
          <w:b/>
          <w:i w:val="false"/>
          <w:color w:val="000000"/>
        </w:rPr>
        <w:t xml:space="preserve"> 
11-бап. Кездесулер және консультациялар </w:t>
      </w:r>
    </w:p>
    <w:bookmarkEnd w:id="14"/>
    <w:p>
      <w:pPr>
        <w:spacing w:after="0"/>
        <w:ind w:left="0"/>
        <w:jc w:val="both"/>
      </w:pPr>
      <w:r>
        <w:rPr>
          <w:rFonts w:ascii="Times New Roman"/>
          <w:b w:val="false"/>
          <w:i w:val="false"/>
          <w:color w:val="000000"/>
          <w:sz w:val="28"/>
        </w:rPr>
        <w:t xml:space="preserve">      1. Осы Келiсiм күшiне енген күнiнен бастап бiр жылдан кешiктiрмей Тараптардың өкілдерi оның ережелерiн iске асыру, сондай-ақ өз қарулы күштерiнiң қауiпсiздiгiн неғұрлым жоғары деңгейде қамтамасыз етудiң ықтимал жолдарын қарастыру үшiн кездеседi. </w:t>
      </w:r>
      <w:r>
        <w:br/>
      </w:r>
      <w:r>
        <w:rPr>
          <w:rFonts w:ascii="Times New Roman"/>
          <w:b w:val="false"/>
          <w:i w:val="false"/>
          <w:color w:val="000000"/>
          <w:sz w:val="28"/>
        </w:rPr>
        <w:t xml:space="preserve">
      2. Бұдан әрi осындай кездесулер, егер қажет болған кезде Тараптар шұғыл кездесулер өткiзудi келiспесе, екi жылда бiр рет өткiзiлетiн болады. </w:t>
      </w:r>
    </w:p>
    <w:bookmarkStart w:name="z18" w:id="15"/>
    <w:p>
      <w:pPr>
        <w:spacing w:after="0"/>
        <w:ind w:left="0"/>
        <w:jc w:val="left"/>
      </w:pPr>
      <w:r>
        <w:rPr>
          <w:rFonts w:ascii="Times New Roman"/>
          <w:b/>
          <w:i w:val="false"/>
          <w:color w:val="000000"/>
        </w:rPr>
        <w:t xml:space="preserve"> 
12-бап. Осы Келiсiмнiң күшiне енуi </w:t>
      </w:r>
    </w:p>
    <w:bookmarkEnd w:id="15"/>
    <w:p>
      <w:pPr>
        <w:spacing w:after="0"/>
        <w:ind w:left="0"/>
        <w:jc w:val="both"/>
      </w:pPr>
      <w:r>
        <w:rPr>
          <w:rFonts w:ascii="Times New Roman"/>
          <w:b w:val="false"/>
          <w:i w:val="false"/>
          <w:color w:val="000000"/>
          <w:sz w:val="28"/>
        </w:rPr>
        <w:t xml:space="preserve">      1. Осы Келiсiм оның күшiне енуi үшiн қажеттi мемлекетiшiлiк ресiмдердi Тараптардың орындағандығы туралы соңғы жазбаша хабарлама алынған күнiнен бастап күшiне енедi. Осы Келiсiмнiң оған қосымшасымен бiрге қолданысын Тараптардың бiрi бұл туралы екiншi Тарапқа жазбаша хабарлағаннан кейiн алты айдан соң тоқтата алады. </w:t>
      </w:r>
      <w:r>
        <w:br/>
      </w:r>
      <w:r>
        <w:rPr>
          <w:rFonts w:ascii="Times New Roman"/>
          <w:b w:val="false"/>
          <w:i w:val="false"/>
          <w:color w:val="000000"/>
          <w:sz w:val="28"/>
        </w:rPr>
        <w:t xml:space="preserve">
      2. Тараптардың өзара уағдаластығы бойынша осы Келiсiмге өзгерiстер мен толықтырулар енгiзілуi мүмкiн, олар осы Келiсiмнiң ажырамас бөлiгi болып табылатын жеке хаттамалармен ресiмделедi. Көрсетiлген хаттамалар осы Келiсiм үшiн көзделген тәртiппен күшіне  енедi. </w:t>
      </w:r>
      <w:r>
        <w:br/>
      </w:r>
      <w:r>
        <w:rPr>
          <w:rFonts w:ascii="Times New Roman"/>
          <w:b w:val="false"/>
          <w:i w:val="false"/>
          <w:color w:val="000000"/>
          <w:sz w:val="28"/>
        </w:rPr>
        <w:t xml:space="preserve">
      3. Осы Келiсiмнің ережелерiн түсiндiру немесе қолдану кезiнде даулар мен келiспеушiлiктер туындаған жағдайда, Тараптар оларды өзара консультациялар және келiссөздер арқылы шешедi. </w:t>
      </w:r>
    </w:p>
    <w:p>
      <w:pPr>
        <w:spacing w:after="0"/>
        <w:ind w:left="0"/>
        <w:jc w:val="both"/>
      </w:pPr>
      <w:r>
        <w:rPr>
          <w:rFonts w:ascii="Times New Roman"/>
          <w:b w:val="false"/>
          <w:i w:val="false"/>
          <w:color w:val="000000"/>
          <w:sz w:val="28"/>
        </w:rPr>
        <w:t xml:space="preserve">      Пекин қаласында 2002 жылы желтоқсан айының 23 жұлдызында қабылданды, әрқайсысы қазақ, қытай және орыс тілдерiнде екi данада жасалды, және барлық мәтiннiң күшi бiрдей. Осы Келiсiмнің ережелерiн түсiндiруде келiспеушiлiктер туындаған жағдайда, Тараптар орыс тiлiндегi мәтiнге жүгiнедi.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bookmarkStart w:name="z19" w:id="16"/>
    <w:p>
      <w:pPr>
        <w:spacing w:after="0"/>
        <w:ind w:left="0"/>
        <w:jc w:val="both"/>
      </w:pPr>
      <w:r>
        <w:rPr>
          <w:rFonts w:ascii="Times New Roman"/>
          <w:b w:val="false"/>
          <w:i w:val="false"/>
          <w:color w:val="000000"/>
          <w:sz w:val="28"/>
        </w:rPr>
        <w:t xml:space="preserve">
Қазақстан Республикасының Yкiметi мен Қытай  </w:t>
      </w:r>
      <w:r>
        <w:br/>
      </w:r>
      <w:r>
        <w:rPr>
          <w:rFonts w:ascii="Times New Roman"/>
          <w:b w:val="false"/>
          <w:i w:val="false"/>
          <w:color w:val="000000"/>
          <w:sz w:val="28"/>
        </w:rPr>
        <w:t xml:space="preserve">
Халық Республикасының Yкіметi        </w:t>
      </w:r>
      <w:r>
        <w:br/>
      </w:r>
      <w:r>
        <w:rPr>
          <w:rFonts w:ascii="Times New Roman"/>
          <w:b w:val="false"/>
          <w:i w:val="false"/>
          <w:color w:val="000000"/>
          <w:sz w:val="28"/>
        </w:rPr>
        <w:t xml:space="preserve">
арасындағы Қауіпті әскери қызметтi      </w:t>
      </w:r>
      <w:r>
        <w:br/>
      </w:r>
      <w:r>
        <w:rPr>
          <w:rFonts w:ascii="Times New Roman"/>
          <w:b w:val="false"/>
          <w:i w:val="false"/>
          <w:color w:val="000000"/>
          <w:sz w:val="28"/>
        </w:rPr>
        <w:t xml:space="preserve">
болдырмау туралы келiсімге         </w:t>
      </w:r>
      <w:r>
        <w:br/>
      </w:r>
      <w:r>
        <w:rPr>
          <w:rFonts w:ascii="Times New Roman"/>
          <w:b w:val="false"/>
          <w:i w:val="false"/>
          <w:color w:val="000000"/>
          <w:sz w:val="28"/>
        </w:rPr>
        <w:t xml:space="preserve">
қосымша                    </w:t>
      </w:r>
    </w:p>
    <w:bookmarkEnd w:id="16"/>
    <w:p>
      <w:pPr>
        <w:spacing w:after="0"/>
        <w:ind w:left="0"/>
        <w:jc w:val="left"/>
      </w:pPr>
      <w:r>
        <w:rPr>
          <w:rFonts w:ascii="Times New Roman"/>
          <w:b/>
          <w:i w:val="false"/>
          <w:color w:val="000000"/>
        </w:rPr>
        <w:t xml:space="preserve"> Байланыс орнату және оны қолдау тәртібi </w:t>
      </w:r>
    </w:p>
    <w:p>
      <w:pPr>
        <w:spacing w:after="0"/>
        <w:ind w:left="0"/>
        <w:jc w:val="both"/>
      </w:pPr>
      <w:r>
        <w:rPr>
          <w:rFonts w:ascii="Times New Roman"/>
          <w:b w:val="false"/>
          <w:i w:val="false"/>
          <w:color w:val="000000"/>
          <w:sz w:val="28"/>
        </w:rPr>
        <w:t xml:space="preserve">      1. Осы Келiсiмдi жүзеге асыру мақсатында Тараптар мемлекетiнiң қарулы күштерi, қажет болған кезде мыналардың: </w:t>
      </w:r>
      <w:r>
        <w:br/>
      </w:r>
      <w:r>
        <w:rPr>
          <w:rFonts w:ascii="Times New Roman"/>
          <w:b w:val="false"/>
          <w:i w:val="false"/>
          <w:color w:val="000000"/>
          <w:sz w:val="28"/>
        </w:rPr>
        <w:t xml:space="preserve">
      а) ерекше назар аударылатын ауданда болатын тиiстi қолбасшылар; </w:t>
      </w:r>
      <w:r>
        <w:br/>
      </w:r>
      <w:r>
        <w:rPr>
          <w:rFonts w:ascii="Times New Roman"/>
          <w:b w:val="false"/>
          <w:i w:val="false"/>
          <w:color w:val="000000"/>
          <w:sz w:val="28"/>
        </w:rPr>
        <w:t xml:space="preserve">
      б) тиiстi кемелердiң, ұшақтар экипаждарының, жер бетiнде жүретiн құралдардың, құрлық бөлiмдерiнiң немесе бөлiмшелерiнің командирлерi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в) бiр Тарап ұшақтары экипаждарының командирi мен екiншi Тараптың әуе қозғалысын басқару және бақылау пункттерінің командирлерi арасындағы байланысты орнату және оны қолдау үшiн барлық жағдайды қамтамасыз етедi. </w:t>
      </w:r>
      <w:r>
        <w:br/>
      </w:r>
      <w:r>
        <w:rPr>
          <w:rFonts w:ascii="Times New Roman"/>
          <w:b w:val="false"/>
          <w:i w:val="false"/>
          <w:color w:val="000000"/>
          <w:sz w:val="28"/>
        </w:rPr>
        <w:t xml:space="preserve">
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командир - кемеге, ұшаққа, жер бетінде жүретін құралдарына, құрлық бөлімдеріне немесе бөлімшелеріне қолбасшылық етуге уәкілетті адамды білдіреді. </w:t>
      </w:r>
    </w:p>
    <w:p>
      <w:pPr>
        <w:spacing w:after="0"/>
        <w:ind w:left="0"/>
        <w:jc w:val="both"/>
      </w:pPr>
      <w:r>
        <w:rPr>
          <w:rFonts w:ascii="Times New Roman"/>
          <w:b w:val="false"/>
          <w:i w:val="false"/>
          <w:color w:val="000000"/>
          <w:sz w:val="28"/>
        </w:rPr>
        <w:t xml:space="preserve">      2. Радиобайланыс орнату мақсатында жағдайға қарай мынадай жиiлiктер пайдаланылады: </w:t>
      </w:r>
      <w:r>
        <w:br/>
      </w:r>
      <w:r>
        <w:rPr>
          <w:rFonts w:ascii="Times New Roman"/>
          <w:b w:val="false"/>
          <w:i w:val="false"/>
          <w:color w:val="000000"/>
          <w:sz w:val="28"/>
        </w:rPr>
        <w:t xml:space="preserve">
      а) Тараптар мемлекеттерiнің ұшақтары арасында не бiр Тарап мемлекетiнің ұшақтары мен екiншi Тараптың әуе қозғалысын басқару және бақылау пункттерiнің арасында - УҚТ диапазонында 128,5 МГц, (124,0 МГц, 130,0 МГц - қосалқы), не ҚТ диапазонында 7390,0 кГц (5040,0 кГц - қосалқы) жиiлiгiнде; алғашқы байланысты орнатқаннан кейiн жұмыс алмасуы 128,5 МГц не 7390,0 кГц жиiлiгiнде жүзеге асырылады; </w:t>
      </w:r>
      <w:r>
        <w:br/>
      </w:r>
      <w:r>
        <w:rPr>
          <w:rFonts w:ascii="Times New Roman"/>
          <w:b w:val="false"/>
          <w:i w:val="false"/>
          <w:color w:val="000000"/>
          <w:sz w:val="28"/>
        </w:rPr>
        <w:t xml:space="preserve">
      б) Тараптар мемлекеттерiнің шекара кемелерi арасында және шекара кемесi мен жағалау арасында - УҚТ диапазонында 48,6 МГц немесе ҚТ диапазонында 4500,0 кГц жиiлiгінде; </w:t>
      </w:r>
      <w:r>
        <w:br/>
      </w:r>
      <w:r>
        <w:rPr>
          <w:rFonts w:ascii="Times New Roman"/>
          <w:b w:val="false"/>
          <w:i w:val="false"/>
          <w:color w:val="000000"/>
          <w:sz w:val="28"/>
        </w:rPr>
        <w:t xml:space="preserve">
      в) Бiр Тарап мемлекетiнiң шекара кемесi мен екiншi Тарап мемлекетiнiң ұшағы арасында - УҚТ диапазонында 128,5 МГц (124,0 МГц, 130,0 МГц - қосалқы); алғашқы байланысты орнатқаннан кейiн жұмыс алмасуы 128,5 МГц жиiлiгінде жүзеге асырылады; </w:t>
      </w:r>
      <w:r>
        <w:br/>
      </w:r>
      <w:r>
        <w:rPr>
          <w:rFonts w:ascii="Times New Roman"/>
          <w:b w:val="false"/>
          <w:i w:val="false"/>
          <w:color w:val="000000"/>
          <w:sz w:val="28"/>
        </w:rPr>
        <w:t xml:space="preserve">
      г) жер бетiнде жүретiн құралдар немесе Тараптар мемлекеттерi қарулы күштерiнiң құрлық бөлiмшелерi арасында - УҚТ диапазонында 46,1 МГц (47,9 МГц - қосалқы) жиiлiгiнде немесе ҚТ диапазонында 4503,0 кГц (6915,0 кГц - қосалқы) жиiлiгiнде; </w:t>
      </w:r>
      <w:r>
        <w:br/>
      </w:r>
      <w:r>
        <w:rPr>
          <w:rFonts w:ascii="Times New Roman"/>
          <w:b w:val="false"/>
          <w:i w:val="false"/>
          <w:color w:val="000000"/>
          <w:sz w:val="28"/>
        </w:rPr>
        <w:t xml:space="preserve">
      д) УҚТ диапазонында радиобайланысты жүзеге асыру кезінде амплитуда немесе жиiлiк модуляция әдiсi қолданылады; ҚТ диапазонында жоғары бүйiрдегi белдеу қолданылады. </w:t>
      </w:r>
      <w:r>
        <w:br/>
      </w:r>
      <w:r>
        <w:rPr>
          <w:rFonts w:ascii="Times New Roman"/>
          <w:b w:val="false"/>
          <w:i w:val="false"/>
          <w:color w:val="000000"/>
          <w:sz w:val="28"/>
        </w:rPr>
        <w:t xml:space="preserve">
      3. Байланыс орнату үшiн мынадай шақыру бeлгілepi қолданылады: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Қазақстан Республикасының       Қытай Халық Республикасының </w:t>
      </w:r>
      <w:r>
        <w:br/>
      </w:r>
      <w:r>
        <w:rPr>
          <w:rFonts w:ascii="Times New Roman"/>
          <w:b w:val="false"/>
          <w:i w:val="false"/>
          <w:color w:val="000000"/>
          <w:sz w:val="28"/>
        </w:rPr>
        <w:t xml:space="preserve">
кемесi - монарх                 кемесi - итбалық (Хайбао)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Қазақстан Республикасының       Қытай Халық Республикасының </w:t>
      </w:r>
      <w:r>
        <w:br/>
      </w:r>
      <w:r>
        <w:rPr>
          <w:rFonts w:ascii="Times New Roman"/>
          <w:b w:val="false"/>
          <w:i w:val="false"/>
          <w:color w:val="000000"/>
          <w:sz w:val="28"/>
        </w:rPr>
        <w:t xml:space="preserve">
ұшағы - крыло                   ұшағы - сұңқар (Сюнъин)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Қазақстан Республикасының әуе   Қытай Халық Республикасының әуе </w:t>
      </w:r>
      <w:r>
        <w:br/>
      </w:r>
      <w:r>
        <w:rPr>
          <w:rFonts w:ascii="Times New Roman"/>
          <w:b w:val="false"/>
          <w:i w:val="false"/>
          <w:color w:val="000000"/>
          <w:sz w:val="28"/>
        </w:rPr>
        <w:t xml:space="preserve">
қозғалысын басқару және         қозғалысын басқару және бақылау </w:t>
      </w:r>
      <w:r>
        <w:br/>
      </w:r>
      <w:r>
        <w:rPr>
          <w:rFonts w:ascii="Times New Roman"/>
          <w:b w:val="false"/>
          <w:i w:val="false"/>
          <w:color w:val="000000"/>
          <w:sz w:val="28"/>
        </w:rPr>
        <w:t xml:space="preserve">
бақылау пункті - бригадир       пункті - Тайшань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Қазақстан Республикасының       Қытай Халық Республикасының </w:t>
      </w:r>
      <w:r>
        <w:br/>
      </w:r>
      <w:r>
        <w:rPr>
          <w:rFonts w:ascii="Times New Roman"/>
          <w:b w:val="false"/>
          <w:i w:val="false"/>
          <w:color w:val="000000"/>
          <w:sz w:val="28"/>
        </w:rPr>
        <w:t xml:space="preserve">
құрлық бөлімі немесе            құрлық бөлімі немесе бөлімшесі - </w:t>
      </w:r>
      <w:r>
        <w:br/>
      </w:r>
      <w:r>
        <w:rPr>
          <w:rFonts w:ascii="Times New Roman"/>
          <w:b w:val="false"/>
          <w:i w:val="false"/>
          <w:color w:val="000000"/>
          <w:sz w:val="28"/>
        </w:rPr>
        <w:t xml:space="preserve">
бөлімшесі - фактор              жер (Дади)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4. Тараптар радиобайланыстың болмауы олардың қауiптi әскери қызметi нәтижесiнде жанжалға тартылған қарулы күштерi қызметшiлерi (техникасы) үшiн қауiп-қатердi ұлғайтуға қабiлеттi екенiн мойындайды. Осындай жанжалға қатысатын Тараптар мемлекеттерi қарулы күштерiне қызметшiлерi: </w:t>
      </w:r>
      <w:r>
        <w:br/>
      </w:r>
      <w:r>
        <w:rPr>
          <w:rFonts w:ascii="Times New Roman"/>
          <w:b w:val="false"/>
          <w:i w:val="false"/>
          <w:color w:val="000000"/>
          <w:sz w:val="28"/>
        </w:rPr>
        <w:t xml:space="preserve">
      а) екiншi Тарап мемлекетiнiң қызметшiлерiмен радиобайланысты орнату мүмкiн болмаған жағдайда немесе радиобайланыс болғанымен, түсiнiсу мүмкiндiгi болмаған жағдайда осы Қосымшаның Қосымша белгілер кестесінде қамтылған белгiлердiң көмегiмен байланысты жүзеге асыру жөнiнде күш-жiгер жұмсайды; </w:t>
      </w:r>
      <w:r>
        <w:br/>
      </w:r>
      <w:r>
        <w:rPr>
          <w:rFonts w:ascii="Times New Roman"/>
          <w:b w:val="false"/>
          <w:i w:val="false"/>
          <w:color w:val="000000"/>
          <w:sz w:val="28"/>
        </w:rPr>
        <w:t xml:space="preserve">
      б) екiншi Тарап мемлекетi қарулы күштерiнiң қызметшiлерiмен байланыс орнату мүмкiн болмаған жағдайда өз қарулы күштерінің басқа да бөлімдерімен байланыс орнатуға алдын ала шаралар қабылдайды, ал олар, өз кезегінде жанжалды шешу мақсатында екiншi Тарап мемлекетi қарулы күштердiң қызметшiлерден байланыс opнaту жөнiнде шаралар қабылдайды. </w:t>
      </w:r>
      <w:r>
        <w:br/>
      </w:r>
      <w:r>
        <w:rPr>
          <w:rFonts w:ascii="Times New Roman"/>
          <w:b w:val="false"/>
          <w:i w:val="false"/>
          <w:color w:val="000000"/>
          <w:sz w:val="28"/>
        </w:rPr>
        <w:t xml:space="preserve">
      5. Тараптардың кемелерi арасындағы байланыс және кеме мен жағалау арасындағы байланыс 1965 жылғы Халықаралық белгiлер жиынтығында көзделген белгiлер мен сөз тiркестерiн пайдалану арқылы жүзеге асырылады. Ұшақтар арасындағы байланыс ұстап алушы және ұстап алынған әуе кемесi үшiн белгiленген және 1944 жылғы Халықаралық азаматтық авиация туралы конвенциясының (Чикаго конвенциясы) 2-қосымшасында (Ұшу ережесi) қамтылған белгiлер мен сөз тiркестерiн пайдалану арқылы жүзеге асырылады. Қосымша ретiнде осы Ереженің Қосымша белгiлер кестесiнде қамтылған белгiлер мен сөз тiркестерi пайдаланылуы мүмкiн. </w:t>
      </w:r>
      <w:r>
        <w:br/>
      </w:r>
      <w:r>
        <w:rPr>
          <w:rFonts w:ascii="Times New Roman"/>
          <w:b w:val="false"/>
          <w:i w:val="false"/>
          <w:color w:val="000000"/>
          <w:sz w:val="28"/>
        </w:rPr>
        <w:t xml:space="preserve">
      6. Тараптар мемлекеттерi қарулы күштерiнің ұшақтары өздерiнiң арасында көрiнетiн байланысқа түскенде, олардың экипаждары 128,5 МГц (124,0 МГц, 130,0 МГц - қосалқы) жиiлігін тыңдайды. Егер ұшақ экипаждарына ақпарат алмасу қажет болып, бiрақ ортақ тiлде байланыс орнату мүмкiн болмағанда, онда осы Қосымшаның 5-тармағында көрсетiлген сөз тiркестерiн немесе көрiнетiн белгiлердi пайдалану арқылы негiзгi ақпаратты беруге немесе берілген нұсқауларды қабылдағанын растауға әрекет жасайды. </w:t>
      </w:r>
    </w:p>
    <w:p>
      <w:pPr>
        <w:spacing w:after="0"/>
        <w:ind w:left="0"/>
        <w:jc w:val="left"/>
      </w:pPr>
      <w:r>
        <w:rPr>
          <w:rFonts w:ascii="Times New Roman"/>
          <w:b/>
          <w:i w:val="false"/>
          <w:color w:val="000000"/>
        </w:rPr>
        <w:t xml:space="preserve"> Қосымша белгiлер кестесi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 Белгілер (сөз             В. Ұшақ үшін көзбен </w:t>
      </w:r>
      <w:r>
        <w:br/>
      </w:r>
      <w:r>
        <w:rPr>
          <w:rFonts w:ascii="Times New Roman"/>
          <w:b w:val="false"/>
          <w:i w:val="false"/>
          <w:color w:val="000000"/>
          <w:sz w:val="28"/>
        </w:rPr>
        <w:t xml:space="preserve">
тiркестерi) мәнi             шолу белгiсi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Сiз бiздiң мемлекеттiк    Күндіз және түнде: ұстаушы ұшақ ұстап </w:t>
      </w:r>
      <w:r>
        <w:br/>
      </w:r>
      <w:r>
        <w:rPr>
          <w:rFonts w:ascii="Times New Roman"/>
          <w:b w:val="false"/>
          <w:i w:val="false"/>
          <w:color w:val="000000"/>
          <w:sz w:val="28"/>
        </w:rPr>
        <w:t xml:space="preserve">
аумағымызға тiкелей          алынатын ұшақпен қатар бағытта </w:t>
      </w:r>
      <w:r>
        <w:br/>
      </w:r>
      <w:r>
        <w:rPr>
          <w:rFonts w:ascii="Times New Roman"/>
          <w:b w:val="false"/>
          <w:i w:val="false"/>
          <w:color w:val="000000"/>
          <w:sz w:val="28"/>
        </w:rPr>
        <w:t xml:space="preserve">
жақындықтасыз                қауiпсiз аралықта, бiр қанаттан екiншi </w:t>
      </w:r>
      <w:r>
        <w:br/>
      </w:r>
      <w:r>
        <w:rPr>
          <w:rFonts w:ascii="Times New Roman"/>
          <w:b w:val="false"/>
          <w:i w:val="false"/>
          <w:color w:val="000000"/>
          <w:sz w:val="28"/>
        </w:rPr>
        <w:t xml:space="preserve">
                             қанатқа тербеледi, бiрдей уақыт </w:t>
      </w:r>
      <w:r>
        <w:br/>
      </w:r>
      <w:r>
        <w:rPr>
          <w:rFonts w:ascii="Times New Roman"/>
          <w:b w:val="false"/>
          <w:i w:val="false"/>
          <w:color w:val="000000"/>
          <w:sz w:val="28"/>
        </w:rPr>
        <w:t xml:space="preserve">
                             аралығында аэронавигациялық оттармен </w:t>
      </w:r>
      <w:r>
        <w:br/>
      </w:r>
      <w:r>
        <w:rPr>
          <w:rFonts w:ascii="Times New Roman"/>
          <w:b w:val="false"/>
          <w:i w:val="false"/>
          <w:color w:val="000000"/>
          <w:sz w:val="28"/>
        </w:rPr>
        <w:t xml:space="preserve">
                             сирек жыпықтауды орындайды, содан соң </w:t>
      </w:r>
      <w:r>
        <w:br/>
      </w:r>
      <w:r>
        <w:rPr>
          <w:rFonts w:ascii="Times New Roman"/>
          <w:b w:val="false"/>
          <w:i w:val="false"/>
          <w:color w:val="000000"/>
          <w:sz w:val="28"/>
        </w:rPr>
        <w:t xml:space="preserve">
                             көлденең жазықтықта екі жағына да ұшу </w:t>
      </w:r>
      <w:r>
        <w:br/>
      </w:r>
      <w:r>
        <w:rPr>
          <w:rFonts w:ascii="Times New Roman"/>
          <w:b w:val="false"/>
          <w:i w:val="false"/>
          <w:color w:val="000000"/>
          <w:sz w:val="28"/>
        </w:rPr>
        <w:t xml:space="preserve">
                             сызығынан шамамен 10 </w:t>
      </w:r>
      <w:r>
        <w:rPr>
          <w:rFonts w:ascii="Times New Roman"/>
          <w:b w:val="false"/>
          <w:i w:val="false"/>
          <w:color w:val="000000"/>
          <w:vertAlign w:val="superscript"/>
        </w:rPr>
        <w:t xml:space="preserve">о </w:t>
      </w:r>
      <w:r>
        <w:rPr>
          <w:rFonts w:ascii="Times New Roman"/>
          <w:b w:val="false"/>
          <w:i w:val="false"/>
          <w:color w:val="000000"/>
          <w:sz w:val="28"/>
        </w:rPr>
        <w:t xml:space="preserve">бұрылыстармен </w:t>
      </w:r>
      <w:r>
        <w:br/>
      </w:r>
      <w:r>
        <w:rPr>
          <w:rFonts w:ascii="Times New Roman"/>
          <w:b w:val="false"/>
          <w:i w:val="false"/>
          <w:color w:val="000000"/>
          <w:sz w:val="28"/>
        </w:rPr>
        <w:t xml:space="preserve">
                             бірнеше рет "ирелеңдеуді" орындайды </w:t>
      </w:r>
    </w:p>
    <w:p>
      <w:pPr>
        <w:spacing w:after="0"/>
        <w:ind w:left="0"/>
        <w:jc w:val="both"/>
      </w:pPr>
      <w:r>
        <w:rPr>
          <w:rFonts w:ascii="Times New Roman"/>
          <w:b w:val="false"/>
          <w:i w:val="false"/>
          <w:color w:val="000000"/>
          <w:sz w:val="28"/>
        </w:rPr>
        <w:t xml:space="preserve">2. Сiз бiздiң мемлекеттiк    Күндіз және түнде: ұстаушы ұшақ ұстап </w:t>
      </w:r>
      <w:r>
        <w:br/>
      </w:r>
      <w:r>
        <w:rPr>
          <w:rFonts w:ascii="Times New Roman"/>
          <w:b w:val="false"/>
          <w:i w:val="false"/>
          <w:color w:val="000000"/>
          <w:sz w:val="28"/>
        </w:rPr>
        <w:t xml:space="preserve">
аумағымыздың шегiне          алынатын ұшақпен қатар </w:t>
      </w:r>
      <w:r>
        <w:br/>
      </w:r>
      <w:r>
        <w:rPr>
          <w:rFonts w:ascii="Times New Roman"/>
          <w:b w:val="false"/>
          <w:i w:val="false"/>
          <w:color w:val="000000"/>
          <w:sz w:val="28"/>
        </w:rPr>
        <w:t xml:space="preserve">
кірдіңіз                     бағытта қауiпсiз аралықта, бiр </w:t>
      </w:r>
      <w:r>
        <w:br/>
      </w:r>
      <w:r>
        <w:rPr>
          <w:rFonts w:ascii="Times New Roman"/>
          <w:b w:val="false"/>
          <w:i w:val="false"/>
          <w:color w:val="000000"/>
          <w:sz w:val="28"/>
        </w:rPr>
        <w:t xml:space="preserve">
                             қанаттан екiнші қанатқа тербеледi, </w:t>
      </w:r>
      <w:r>
        <w:br/>
      </w:r>
      <w:r>
        <w:rPr>
          <w:rFonts w:ascii="Times New Roman"/>
          <w:b w:val="false"/>
          <w:i w:val="false"/>
          <w:color w:val="000000"/>
          <w:sz w:val="28"/>
        </w:rPr>
        <w:t xml:space="preserve">
                             бiрдей уақыт аралығында </w:t>
      </w:r>
      <w:r>
        <w:br/>
      </w:r>
      <w:r>
        <w:rPr>
          <w:rFonts w:ascii="Times New Roman"/>
          <w:b w:val="false"/>
          <w:i w:val="false"/>
          <w:color w:val="000000"/>
          <w:sz w:val="28"/>
        </w:rPr>
        <w:t xml:space="preserve">
                             аэронавигациялық оттармен сирек </w:t>
      </w:r>
      <w:r>
        <w:br/>
      </w:r>
      <w:r>
        <w:rPr>
          <w:rFonts w:ascii="Times New Roman"/>
          <w:b w:val="false"/>
          <w:i w:val="false"/>
          <w:color w:val="000000"/>
          <w:sz w:val="28"/>
        </w:rPr>
        <w:t xml:space="preserve">
                             жыпықтауды орындайды, бiр мезгiлде бiр </w:t>
      </w:r>
      <w:r>
        <w:br/>
      </w:r>
      <w:r>
        <w:rPr>
          <w:rFonts w:ascii="Times New Roman"/>
          <w:b w:val="false"/>
          <w:i w:val="false"/>
          <w:color w:val="000000"/>
          <w:sz w:val="28"/>
        </w:rPr>
        <w:t xml:space="preserve">
                             қанаттан екiншi қанатқа шайқалады, </w:t>
      </w:r>
      <w:r>
        <w:br/>
      </w:r>
      <w:r>
        <w:rPr>
          <w:rFonts w:ascii="Times New Roman"/>
          <w:b w:val="false"/>
          <w:i w:val="false"/>
          <w:color w:val="000000"/>
          <w:sz w:val="28"/>
        </w:rPr>
        <w:t xml:space="preserve">
                             содан соң көлденең жазықтықта </w:t>
      </w:r>
      <w:r>
        <w:br/>
      </w:r>
      <w:r>
        <w:rPr>
          <w:rFonts w:ascii="Times New Roman"/>
          <w:b w:val="false"/>
          <w:i w:val="false"/>
          <w:color w:val="000000"/>
          <w:sz w:val="28"/>
        </w:rPr>
        <w:t xml:space="preserve">
                             ұсталынатын ұшақ жағына 15-20 </w:t>
      </w:r>
      <w:r>
        <w:rPr>
          <w:rFonts w:ascii="Times New Roman"/>
          <w:b w:val="false"/>
          <w:i w:val="false"/>
          <w:color w:val="000000"/>
          <w:vertAlign w:val="superscript"/>
        </w:rPr>
        <w:t xml:space="preserve">о </w:t>
      </w:r>
      <w:r>
        <w:br/>
      </w:r>
      <w:r>
        <w:rPr>
          <w:rFonts w:ascii="Times New Roman"/>
          <w:b w:val="false"/>
          <w:i w:val="false"/>
          <w:color w:val="000000"/>
          <w:sz w:val="28"/>
        </w:rPr>
        <w:t xml:space="preserve">
                             қиғаштықпен айналуды орындайды. </w:t>
      </w:r>
      <w:r>
        <w:br/>
      </w:r>
      <w:r>
        <w:rPr>
          <w:rFonts w:ascii="Times New Roman"/>
          <w:b w:val="false"/>
          <w:i w:val="false"/>
          <w:color w:val="000000"/>
          <w:sz w:val="28"/>
        </w:rPr>
        <w:t xml:space="preserve">
                             Жақындасу аса сақтықпен, бiрақ </w:t>
      </w:r>
      <w:r>
        <w:br/>
      </w:r>
      <w:r>
        <w:rPr>
          <w:rFonts w:ascii="Times New Roman"/>
          <w:b w:val="false"/>
          <w:i w:val="false"/>
          <w:color w:val="000000"/>
          <w:sz w:val="28"/>
        </w:rPr>
        <w:t xml:space="preserve">
                             қанаттардың өрiсiнен жақын емес, </w:t>
      </w:r>
      <w:r>
        <w:br/>
      </w:r>
      <w:r>
        <w:rPr>
          <w:rFonts w:ascii="Times New Roman"/>
          <w:b w:val="false"/>
          <w:i w:val="false"/>
          <w:color w:val="000000"/>
          <w:sz w:val="28"/>
        </w:rPr>
        <w:t xml:space="preserve">
                             10 - 15 метрлiк биiктiкте төмендеумен </w:t>
      </w:r>
      <w:r>
        <w:br/>
      </w:r>
      <w:r>
        <w:rPr>
          <w:rFonts w:ascii="Times New Roman"/>
          <w:b w:val="false"/>
          <w:i w:val="false"/>
          <w:color w:val="000000"/>
          <w:sz w:val="28"/>
        </w:rPr>
        <w:t xml:space="preserve">
                             немесе жоғарылаумен жүзеге асырылады. </w:t>
      </w:r>
      <w:r>
        <w:br/>
      </w:r>
      <w:r>
        <w:rPr>
          <w:rFonts w:ascii="Times New Roman"/>
          <w:b w:val="false"/>
          <w:i w:val="false"/>
          <w:color w:val="000000"/>
          <w:sz w:val="28"/>
        </w:rPr>
        <w:t xml:space="preserve">
                             Ұсталынған ұшақ белгi алғаны </w:t>
      </w:r>
      <w:r>
        <w:br/>
      </w:r>
      <w:r>
        <w:rPr>
          <w:rFonts w:ascii="Times New Roman"/>
          <w:b w:val="false"/>
          <w:i w:val="false"/>
          <w:color w:val="000000"/>
          <w:sz w:val="28"/>
        </w:rPr>
        <w:t xml:space="preserve">
                             растағанға дейiн немесе радиобайланыс </w:t>
      </w:r>
      <w:r>
        <w:br/>
      </w:r>
      <w:r>
        <w:rPr>
          <w:rFonts w:ascii="Times New Roman"/>
          <w:b w:val="false"/>
          <w:i w:val="false"/>
          <w:color w:val="000000"/>
          <w:sz w:val="28"/>
        </w:rPr>
        <w:t xml:space="preserve">
                             орнатылғанға дейiн қайталансын. </w:t>
      </w:r>
    </w:p>
    <w:p>
      <w:pPr>
        <w:spacing w:after="0"/>
        <w:ind w:left="0"/>
        <w:jc w:val="both"/>
      </w:pPr>
      <w:r>
        <w:rPr>
          <w:rFonts w:ascii="Times New Roman"/>
          <w:b w:val="false"/>
          <w:i w:val="false"/>
          <w:color w:val="000000"/>
          <w:sz w:val="28"/>
        </w:rPr>
        <w:t xml:space="preserve">3. Маған қону қажет          Күндіз және түнде: ұшақ </w:t>
      </w:r>
      <w:r>
        <w:br/>
      </w:r>
      <w:r>
        <w:rPr>
          <w:rFonts w:ascii="Times New Roman"/>
          <w:b w:val="false"/>
          <w:i w:val="false"/>
          <w:color w:val="000000"/>
          <w:sz w:val="28"/>
        </w:rPr>
        <w:t xml:space="preserve">
                             аэронавигациялық оттармен жиi </w:t>
      </w:r>
      <w:r>
        <w:br/>
      </w:r>
      <w:r>
        <w:rPr>
          <w:rFonts w:ascii="Times New Roman"/>
          <w:b w:val="false"/>
          <w:i w:val="false"/>
          <w:color w:val="000000"/>
          <w:sz w:val="28"/>
        </w:rPr>
        <w:t xml:space="preserve">
                             қайталанатын жыпықтауларды орындайды </w:t>
      </w:r>
      <w:r>
        <w:br/>
      </w:r>
      <w:r>
        <w:rPr>
          <w:rFonts w:ascii="Times New Roman"/>
          <w:b w:val="false"/>
          <w:i w:val="false"/>
          <w:color w:val="000000"/>
          <w:sz w:val="28"/>
        </w:rPr>
        <w:t xml:space="preserve">
                             және бiр қанаттан бiр қанатқа тербеле </w:t>
      </w:r>
      <w:r>
        <w:br/>
      </w:r>
      <w:r>
        <w:rPr>
          <w:rFonts w:ascii="Times New Roman"/>
          <w:b w:val="false"/>
          <w:i w:val="false"/>
          <w:color w:val="000000"/>
          <w:sz w:val="28"/>
        </w:rPr>
        <w:t xml:space="preserve">
                             отырып, бiр мезгiлде жағылған шамдарын </w:t>
      </w:r>
      <w:r>
        <w:br/>
      </w:r>
      <w:r>
        <w:rPr>
          <w:rFonts w:ascii="Times New Roman"/>
          <w:b w:val="false"/>
          <w:i w:val="false"/>
          <w:color w:val="000000"/>
          <w:sz w:val="28"/>
        </w:rPr>
        <w:t xml:space="preserve">
                             шығарады, одан кейiн тiк жазықта </w:t>
      </w:r>
      <w:r>
        <w:br/>
      </w:r>
      <w:r>
        <w:rPr>
          <w:rFonts w:ascii="Times New Roman"/>
          <w:b w:val="false"/>
          <w:i w:val="false"/>
          <w:color w:val="000000"/>
          <w:sz w:val="28"/>
        </w:rPr>
        <w:t xml:space="preserve">
                             "ирелеңдеудi" баяу орындайды. </w:t>
      </w:r>
    </w:p>
    <w:p>
      <w:pPr>
        <w:spacing w:after="0"/>
        <w:ind w:left="0"/>
        <w:jc w:val="both"/>
      </w:pPr>
      <w:r>
        <w:rPr>
          <w:rFonts w:ascii="Times New Roman"/>
          <w:b w:val="false"/>
          <w:i w:val="false"/>
          <w:color w:val="000000"/>
          <w:sz w:val="28"/>
        </w:rPr>
        <w:t xml:space="preserve">4. Радиобайланысты           Күндiз де түнде де 128,5 МГц немесе </w:t>
      </w:r>
      <w:r>
        <w:br/>
      </w:r>
      <w:r>
        <w:rPr>
          <w:rFonts w:ascii="Times New Roman"/>
          <w:b w:val="false"/>
          <w:i w:val="false"/>
          <w:color w:val="000000"/>
          <w:sz w:val="28"/>
        </w:rPr>
        <w:t xml:space="preserve">
128,5 МГц немесе 124,0       124,0 MГц, немесе 130,0 МГц жиiлiкте  </w:t>
      </w:r>
      <w:r>
        <w:br/>
      </w:r>
      <w:r>
        <w:rPr>
          <w:rFonts w:ascii="Times New Roman"/>
          <w:b w:val="false"/>
          <w:i w:val="false"/>
          <w:color w:val="000000"/>
          <w:sz w:val="28"/>
        </w:rPr>
        <w:t xml:space="preserve">
МГц, немесе 130,0 МГц        байланыс орнату мүмкiн емес ұшақ бiр </w:t>
      </w:r>
      <w:r>
        <w:br/>
      </w:r>
      <w:r>
        <w:rPr>
          <w:rFonts w:ascii="Times New Roman"/>
          <w:b w:val="false"/>
          <w:i w:val="false"/>
          <w:color w:val="000000"/>
          <w:sz w:val="28"/>
        </w:rPr>
        <w:t xml:space="preserve">
жиiлiкте орнатуды            қанатынан екiншi қанатына тербеле </w:t>
      </w:r>
      <w:r>
        <w:br/>
      </w:r>
      <w:r>
        <w:rPr>
          <w:rFonts w:ascii="Times New Roman"/>
          <w:b w:val="false"/>
          <w:i w:val="false"/>
          <w:color w:val="000000"/>
          <w:sz w:val="28"/>
        </w:rPr>
        <w:t xml:space="preserve">
сұраймын                     отырып, аэронавигациялық оттарын ұзақ </w:t>
      </w:r>
      <w:r>
        <w:br/>
      </w:r>
      <w:r>
        <w:rPr>
          <w:rFonts w:ascii="Times New Roman"/>
          <w:b w:val="false"/>
          <w:i w:val="false"/>
          <w:color w:val="000000"/>
          <w:sz w:val="28"/>
        </w:rPr>
        <w:t xml:space="preserve">
                             және қысқа жыпықтауларды кезек-кезек </w:t>
      </w:r>
      <w:r>
        <w:br/>
      </w:r>
      <w:r>
        <w:rPr>
          <w:rFonts w:ascii="Times New Roman"/>
          <w:b w:val="false"/>
          <w:i w:val="false"/>
          <w:color w:val="000000"/>
          <w:sz w:val="28"/>
        </w:rPr>
        <w:t xml:space="preserve">
                             үзiксiз орындайды. </w:t>
      </w:r>
    </w:p>
    <w:p>
      <w:pPr>
        <w:spacing w:after="0"/>
        <w:ind w:left="0"/>
        <w:jc w:val="both"/>
      </w:pPr>
      <w:r>
        <w:rPr>
          <w:rFonts w:ascii="Times New Roman"/>
          <w:b w:val="false"/>
          <w:i w:val="false"/>
          <w:color w:val="000000"/>
          <w:sz w:val="28"/>
        </w:rPr>
        <w:t xml:space="preserve">5. Менiң ұшағым сiздiң       Жоқ </w:t>
      </w:r>
      <w:r>
        <w:br/>
      </w:r>
      <w:r>
        <w:rPr>
          <w:rFonts w:ascii="Times New Roman"/>
          <w:b w:val="false"/>
          <w:i w:val="false"/>
          <w:color w:val="000000"/>
          <w:sz w:val="28"/>
        </w:rPr>
        <w:t xml:space="preserve">
кемеңiзге 128,5 МГц </w:t>
      </w:r>
      <w:r>
        <w:br/>
      </w:r>
      <w:r>
        <w:rPr>
          <w:rFonts w:ascii="Times New Roman"/>
          <w:b w:val="false"/>
          <w:i w:val="false"/>
          <w:color w:val="000000"/>
          <w:sz w:val="28"/>
        </w:rPr>
        <w:t xml:space="preserve">
немесе 124,0 МГц, немесе </w:t>
      </w:r>
      <w:r>
        <w:br/>
      </w:r>
      <w:r>
        <w:rPr>
          <w:rFonts w:ascii="Times New Roman"/>
          <w:b w:val="false"/>
          <w:i w:val="false"/>
          <w:color w:val="000000"/>
          <w:sz w:val="28"/>
        </w:rPr>
        <w:t xml:space="preserve">
130,0 МГц жиiлiгiнде </w:t>
      </w:r>
      <w:r>
        <w:br/>
      </w:r>
      <w:r>
        <w:rPr>
          <w:rFonts w:ascii="Times New Roman"/>
          <w:b w:val="false"/>
          <w:i w:val="false"/>
          <w:color w:val="000000"/>
          <w:sz w:val="28"/>
        </w:rPr>
        <w:t xml:space="preserve">
радиобайланыс орнатуды </w:t>
      </w:r>
      <w:r>
        <w:br/>
      </w:r>
      <w:r>
        <w:rPr>
          <w:rFonts w:ascii="Times New Roman"/>
          <w:b w:val="false"/>
          <w:i w:val="false"/>
          <w:color w:val="000000"/>
          <w:sz w:val="28"/>
        </w:rPr>
        <w:t xml:space="preserve">
ұсынады </w:t>
      </w:r>
    </w:p>
    <w:p>
      <w:pPr>
        <w:spacing w:after="0"/>
        <w:ind w:left="0"/>
        <w:jc w:val="both"/>
      </w:pPr>
      <w:r>
        <w:rPr>
          <w:rFonts w:ascii="Times New Roman"/>
          <w:b w:val="false"/>
          <w:i w:val="false"/>
          <w:color w:val="000000"/>
          <w:sz w:val="28"/>
        </w:rPr>
        <w:t xml:space="preserve">6. Мен өзiмнiң басқару       Жоқ </w:t>
      </w:r>
      <w:r>
        <w:br/>
      </w:r>
      <w:r>
        <w:rPr>
          <w:rFonts w:ascii="Times New Roman"/>
          <w:b w:val="false"/>
          <w:i w:val="false"/>
          <w:color w:val="000000"/>
          <w:sz w:val="28"/>
        </w:rPr>
        <w:t xml:space="preserve">
желiлерiмде қауiптi </w:t>
      </w:r>
      <w:r>
        <w:br/>
      </w:r>
      <w:r>
        <w:rPr>
          <w:rFonts w:ascii="Times New Roman"/>
          <w:b w:val="false"/>
          <w:i w:val="false"/>
          <w:color w:val="000000"/>
          <w:sz w:val="28"/>
        </w:rPr>
        <w:t xml:space="preserve">
кедергiлер деңгейiн </w:t>
      </w:r>
      <w:r>
        <w:br/>
      </w:r>
      <w:r>
        <w:rPr>
          <w:rFonts w:ascii="Times New Roman"/>
          <w:b w:val="false"/>
          <w:i w:val="false"/>
          <w:color w:val="000000"/>
          <w:sz w:val="28"/>
        </w:rPr>
        <w:t xml:space="preserve">
байқаймын (сөз тiркесi </w:t>
      </w:r>
      <w:r>
        <w:br/>
      </w:r>
      <w:r>
        <w:rPr>
          <w:rFonts w:ascii="Times New Roman"/>
          <w:b w:val="false"/>
          <w:i w:val="false"/>
          <w:color w:val="000000"/>
          <w:sz w:val="28"/>
        </w:rPr>
        <w:t xml:space="preserve">
орнатылған жиiлiкте </w:t>
      </w:r>
      <w:r>
        <w:br/>
      </w:r>
      <w:r>
        <w:rPr>
          <w:rFonts w:ascii="Times New Roman"/>
          <w:b w:val="false"/>
          <w:i w:val="false"/>
          <w:color w:val="000000"/>
          <w:sz w:val="28"/>
        </w:rPr>
        <w:t xml:space="preserve">
берiледi) </w:t>
      </w:r>
    </w:p>
    <w:p>
      <w:pPr>
        <w:spacing w:after="0"/>
        <w:ind w:left="0"/>
        <w:jc w:val="both"/>
      </w:pPr>
      <w:r>
        <w:rPr>
          <w:rFonts w:ascii="Times New Roman"/>
          <w:b w:val="false"/>
          <w:i w:val="false"/>
          <w:color w:val="000000"/>
          <w:sz w:val="28"/>
        </w:rPr>
        <w:t xml:space="preserve">7. Мен жоспарлаған           Жоқ </w:t>
      </w:r>
      <w:r>
        <w:br/>
      </w:r>
      <w:r>
        <w:rPr>
          <w:rFonts w:ascii="Times New Roman"/>
          <w:b w:val="false"/>
          <w:i w:val="false"/>
          <w:color w:val="000000"/>
          <w:sz w:val="28"/>
        </w:rPr>
        <w:t xml:space="preserve">
лазерді қолдану осы </w:t>
      </w:r>
      <w:r>
        <w:br/>
      </w:r>
      <w:r>
        <w:rPr>
          <w:rFonts w:ascii="Times New Roman"/>
          <w:b w:val="false"/>
          <w:i w:val="false"/>
          <w:color w:val="000000"/>
          <w:sz w:val="28"/>
        </w:rPr>
        <w:t xml:space="preserve">
ауданда қауіп тудыруы </w:t>
      </w:r>
      <w:r>
        <w:br/>
      </w:r>
      <w:r>
        <w:rPr>
          <w:rFonts w:ascii="Times New Roman"/>
          <w:b w:val="false"/>
          <w:i w:val="false"/>
          <w:color w:val="000000"/>
          <w:sz w:val="28"/>
        </w:rPr>
        <w:t xml:space="preserve">
мүмкін (сөз тiркесi </w:t>
      </w:r>
      <w:r>
        <w:br/>
      </w:r>
      <w:r>
        <w:rPr>
          <w:rFonts w:ascii="Times New Roman"/>
          <w:b w:val="false"/>
          <w:i w:val="false"/>
          <w:color w:val="000000"/>
          <w:sz w:val="28"/>
        </w:rPr>
        <w:t xml:space="preserve">
орнатылған жиiлiкте </w:t>
      </w:r>
      <w:r>
        <w:br/>
      </w:r>
      <w:r>
        <w:rPr>
          <w:rFonts w:ascii="Times New Roman"/>
          <w:b w:val="false"/>
          <w:i w:val="false"/>
          <w:color w:val="000000"/>
          <w:sz w:val="28"/>
        </w:rPr>
        <w:t xml:space="preserve">
берiледi) </w:t>
      </w:r>
    </w:p>
    <w:p>
      <w:pPr>
        <w:spacing w:after="0"/>
        <w:ind w:left="0"/>
        <w:jc w:val="both"/>
      </w:pPr>
      <w:r>
        <w:rPr>
          <w:rFonts w:ascii="Times New Roman"/>
          <w:b w:val="false"/>
          <w:i w:val="false"/>
          <w:color w:val="000000"/>
          <w:sz w:val="28"/>
        </w:rPr>
        <w:t xml:space="preserve">8. Мен қауiптi лазерлiк      Жоқ </w:t>
      </w:r>
      <w:r>
        <w:br/>
      </w:r>
      <w:r>
        <w:rPr>
          <w:rFonts w:ascii="Times New Roman"/>
          <w:b w:val="false"/>
          <w:i w:val="false"/>
          <w:color w:val="000000"/>
          <w:sz w:val="28"/>
        </w:rPr>
        <w:t xml:space="preserve">
сәулелендiру деңгейiн </w:t>
      </w:r>
      <w:r>
        <w:br/>
      </w:r>
      <w:r>
        <w:rPr>
          <w:rFonts w:ascii="Times New Roman"/>
          <w:b w:val="false"/>
          <w:i w:val="false"/>
          <w:color w:val="000000"/>
          <w:sz w:val="28"/>
        </w:rPr>
        <w:t xml:space="preserve">
байқаймын (сөз тіркесi </w:t>
      </w:r>
      <w:r>
        <w:br/>
      </w:r>
      <w:r>
        <w:rPr>
          <w:rFonts w:ascii="Times New Roman"/>
          <w:b w:val="false"/>
          <w:i w:val="false"/>
          <w:color w:val="000000"/>
          <w:sz w:val="28"/>
        </w:rPr>
        <w:t xml:space="preserve">
орнатылған жиiлiкте </w:t>
      </w:r>
      <w:r>
        <w:br/>
      </w:r>
      <w:r>
        <w:rPr>
          <w:rFonts w:ascii="Times New Roman"/>
          <w:b w:val="false"/>
          <w:i w:val="false"/>
          <w:color w:val="000000"/>
          <w:sz w:val="28"/>
        </w:rPr>
        <w:t xml:space="preserve">
берiледi)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 Сөз тiркестері      Д. Айтылуы          E. Тиiстi жауапты iс- </w:t>
      </w:r>
      <w:r>
        <w:br/>
      </w:r>
      <w:r>
        <w:rPr>
          <w:rFonts w:ascii="Times New Roman"/>
          <w:b w:val="false"/>
          <w:i w:val="false"/>
          <w:color w:val="000000"/>
          <w:sz w:val="28"/>
        </w:rPr>
        <w:t xml:space="preserve">
                                           қимылдар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"Closse to territory"  Клоус ту тэритори   Ұсталынатын ұшақ </w:t>
      </w:r>
      <w:r>
        <w:br/>
      </w:r>
      <w:r>
        <w:rPr>
          <w:rFonts w:ascii="Times New Roman"/>
          <w:b w:val="false"/>
          <w:i w:val="false"/>
          <w:color w:val="000000"/>
          <w:sz w:val="28"/>
        </w:rPr>
        <w:t xml:space="preserve">
                                           мемлекеттiк шекарадан </w:t>
      </w:r>
      <w:r>
        <w:br/>
      </w:r>
      <w:r>
        <w:rPr>
          <w:rFonts w:ascii="Times New Roman"/>
          <w:b w:val="false"/>
          <w:i w:val="false"/>
          <w:color w:val="000000"/>
          <w:sz w:val="28"/>
        </w:rPr>
        <w:t xml:space="preserve">
                                           бұрылып кетедi.            </w:t>
      </w:r>
      <w:r>
        <w:br/>
      </w:r>
      <w:r>
        <w:rPr>
          <w:rFonts w:ascii="Times New Roman"/>
          <w:b w:val="false"/>
          <w:i w:val="false"/>
          <w:color w:val="000000"/>
          <w:sz w:val="28"/>
        </w:rPr>
        <w:t xml:space="preserve">
"Теrritоrу entered"    Рэритори энтэрд     Ұсталынған ұшақ ұстап </w:t>
      </w:r>
      <w:r>
        <w:br/>
      </w:r>
      <w:r>
        <w:rPr>
          <w:rFonts w:ascii="Times New Roman"/>
          <w:b w:val="false"/>
          <w:i w:val="false"/>
          <w:color w:val="000000"/>
          <w:sz w:val="28"/>
        </w:rPr>
        <w:t xml:space="preserve">
                                           алушы ұшақтың нұсқауымен </w:t>
      </w:r>
      <w:r>
        <w:br/>
      </w:r>
      <w:r>
        <w:rPr>
          <w:rFonts w:ascii="Times New Roman"/>
          <w:b w:val="false"/>
          <w:i w:val="false"/>
          <w:color w:val="000000"/>
          <w:sz w:val="28"/>
        </w:rPr>
        <w:t xml:space="preserve">
                                           жүреді. </w:t>
      </w:r>
    </w:p>
    <w:p>
      <w:pPr>
        <w:spacing w:after="0"/>
        <w:ind w:left="0"/>
        <w:jc w:val="both"/>
      </w:pPr>
      <w:r>
        <w:rPr>
          <w:rFonts w:ascii="Times New Roman"/>
          <w:b w:val="false"/>
          <w:i w:val="false"/>
          <w:color w:val="000000"/>
          <w:sz w:val="28"/>
        </w:rPr>
        <w:t xml:space="preserve">"Request lаnding"      Риквэст Лэндинг     Ұстап алушы ұшақ ұсталын. </w:t>
      </w:r>
      <w:r>
        <w:br/>
      </w:r>
      <w:r>
        <w:rPr>
          <w:rFonts w:ascii="Times New Roman"/>
          <w:b w:val="false"/>
          <w:i w:val="false"/>
          <w:color w:val="000000"/>
          <w:sz w:val="28"/>
        </w:rPr>
        <w:t xml:space="preserve">
                                           ған ұшақка көмек </w:t>
      </w:r>
      <w:r>
        <w:br/>
      </w:r>
      <w:r>
        <w:rPr>
          <w:rFonts w:ascii="Times New Roman"/>
          <w:b w:val="false"/>
          <w:i w:val="false"/>
          <w:color w:val="000000"/>
          <w:sz w:val="28"/>
        </w:rPr>
        <w:t xml:space="preserve">
                                           көрсетедi. </w:t>
      </w:r>
    </w:p>
    <w:p>
      <w:pPr>
        <w:spacing w:after="0"/>
        <w:ind w:left="0"/>
        <w:jc w:val="both"/>
      </w:pPr>
      <w:r>
        <w:rPr>
          <w:rFonts w:ascii="Times New Roman"/>
          <w:b w:val="false"/>
          <w:i w:val="false"/>
          <w:color w:val="000000"/>
          <w:sz w:val="28"/>
        </w:rPr>
        <w:t xml:space="preserve">"Rаdiо соntact"        Рэдио контакт       Сұратушы ұшаққа, кемеге, </w:t>
      </w:r>
      <w:r>
        <w:br/>
      </w:r>
      <w:r>
        <w:rPr>
          <w:rFonts w:ascii="Times New Roman"/>
          <w:b w:val="false"/>
          <w:i w:val="false"/>
          <w:color w:val="000000"/>
          <w:sz w:val="28"/>
        </w:rPr>
        <w:t xml:space="preserve">
                                           әуе қозғалысын басқару </w:t>
      </w:r>
      <w:r>
        <w:br/>
      </w:r>
      <w:r>
        <w:rPr>
          <w:rFonts w:ascii="Times New Roman"/>
          <w:b w:val="false"/>
          <w:i w:val="false"/>
          <w:color w:val="000000"/>
          <w:sz w:val="28"/>
        </w:rPr>
        <w:t xml:space="preserve">
                                           және бақылау пунктiне </w:t>
      </w:r>
      <w:r>
        <w:br/>
      </w:r>
      <w:r>
        <w:rPr>
          <w:rFonts w:ascii="Times New Roman"/>
          <w:b w:val="false"/>
          <w:i w:val="false"/>
          <w:color w:val="000000"/>
          <w:sz w:val="28"/>
        </w:rPr>
        <w:t xml:space="preserve">
                                           осы сөз тiркесi </w:t>
      </w:r>
      <w:r>
        <w:br/>
      </w:r>
      <w:r>
        <w:rPr>
          <w:rFonts w:ascii="Times New Roman"/>
          <w:b w:val="false"/>
          <w:i w:val="false"/>
          <w:color w:val="000000"/>
          <w:sz w:val="28"/>
        </w:rPr>
        <w:t xml:space="preserve">
                                           белгiсiнiң қабылдануы </w:t>
      </w:r>
      <w:r>
        <w:br/>
      </w:r>
      <w:r>
        <w:rPr>
          <w:rFonts w:ascii="Times New Roman"/>
          <w:b w:val="false"/>
          <w:i w:val="false"/>
          <w:color w:val="000000"/>
          <w:sz w:val="28"/>
        </w:rPr>
        <w:t xml:space="preserve">
                                           расталады. Байланыс </w:t>
      </w:r>
      <w:r>
        <w:br/>
      </w:r>
      <w:r>
        <w:rPr>
          <w:rFonts w:ascii="Times New Roman"/>
          <w:b w:val="false"/>
          <w:i w:val="false"/>
          <w:color w:val="000000"/>
          <w:sz w:val="28"/>
        </w:rPr>
        <w:t xml:space="preserve">
                                           орнатылғаннан кейiн </w:t>
      </w:r>
      <w:r>
        <w:br/>
      </w:r>
      <w:r>
        <w:rPr>
          <w:rFonts w:ascii="Times New Roman"/>
          <w:b w:val="false"/>
          <w:i w:val="false"/>
          <w:color w:val="000000"/>
          <w:sz w:val="28"/>
        </w:rPr>
        <w:t xml:space="preserve">
                                           радиобайланысты жүзеге </w:t>
      </w:r>
      <w:r>
        <w:br/>
      </w:r>
      <w:r>
        <w:rPr>
          <w:rFonts w:ascii="Times New Roman"/>
          <w:b w:val="false"/>
          <w:i w:val="false"/>
          <w:color w:val="000000"/>
          <w:sz w:val="28"/>
        </w:rPr>
        <w:t xml:space="preserve">
                                           асыру үшiн 128,5 МГц </w:t>
      </w:r>
      <w:r>
        <w:br/>
      </w:r>
      <w:r>
        <w:rPr>
          <w:rFonts w:ascii="Times New Roman"/>
          <w:b w:val="false"/>
          <w:i w:val="false"/>
          <w:color w:val="000000"/>
          <w:sz w:val="28"/>
        </w:rPr>
        <w:t xml:space="preserve">
                                           жиiлiгiне көшу керек. </w:t>
      </w:r>
      <w:r>
        <w:br/>
      </w:r>
      <w:r>
        <w:rPr>
          <w:rFonts w:ascii="Times New Roman"/>
          <w:b w:val="false"/>
          <w:i w:val="false"/>
          <w:color w:val="000000"/>
          <w:sz w:val="28"/>
        </w:rPr>
        <w:t>
 </w:t>
      </w:r>
      <w:r>
        <w:br/>
      </w:r>
      <w:r>
        <w:rPr>
          <w:rFonts w:ascii="Times New Roman"/>
          <w:b w:val="false"/>
          <w:i w:val="false"/>
          <w:color w:val="000000"/>
          <w:sz w:val="28"/>
        </w:rPr>
        <w:t xml:space="preserve">
  "Rаdiо соntact"        Рэдио контакт       Ұшақ пен кеме осы сөз </w:t>
      </w:r>
      <w:r>
        <w:br/>
      </w:r>
      <w:r>
        <w:rPr>
          <w:rFonts w:ascii="Times New Roman"/>
          <w:b w:val="false"/>
          <w:i w:val="false"/>
          <w:color w:val="000000"/>
          <w:sz w:val="28"/>
        </w:rPr>
        <w:t xml:space="preserve">
                                           тiркесiн алмасу жолымен </w:t>
      </w:r>
      <w:r>
        <w:br/>
      </w:r>
      <w:r>
        <w:rPr>
          <w:rFonts w:ascii="Times New Roman"/>
          <w:b w:val="false"/>
          <w:i w:val="false"/>
          <w:color w:val="000000"/>
          <w:sz w:val="28"/>
        </w:rPr>
        <w:t xml:space="preserve">
                                           радиобайланыс орнатады, </w:t>
      </w:r>
      <w:r>
        <w:br/>
      </w:r>
      <w:r>
        <w:rPr>
          <w:rFonts w:ascii="Times New Roman"/>
          <w:b w:val="false"/>
          <w:i w:val="false"/>
          <w:color w:val="000000"/>
          <w:sz w:val="28"/>
        </w:rPr>
        <w:t xml:space="preserve">
                                           екеуi де радиобайланысты </w:t>
      </w:r>
      <w:r>
        <w:br/>
      </w:r>
      <w:r>
        <w:rPr>
          <w:rFonts w:ascii="Times New Roman"/>
          <w:b w:val="false"/>
          <w:i w:val="false"/>
          <w:color w:val="000000"/>
          <w:sz w:val="28"/>
        </w:rPr>
        <w:t xml:space="preserve">
                                           жүзеге асыру үшiн 128,5 </w:t>
      </w:r>
      <w:r>
        <w:br/>
      </w:r>
      <w:r>
        <w:rPr>
          <w:rFonts w:ascii="Times New Roman"/>
          <w:b w:val="false"/>
          <w:i w:val="false"/>
          <w:color w:val="000000"/>
          <w:sz w:val="28"/>
        </w:rPr>
        <w:t xml:space="preserve">
                                           МГц жиілігіне көшеді. </w:t>
      </w:r>
    </w:p>
    <w:p>
      <w:pPr>
        <w:spacing w:after="0"/>
        <w:ind w:left="0"/>
        <w:jc w:val="both"/>
      </w:pPr>
      <w:r>
        <w:rPr>
          <w:rFonts w:ascii="Times New Roman"/>
          <w:b w:val="false"/>
          <w:i w:val="false"/>
          <w:color w:val="000000"/>
          <w:sz w:val="28"/>
        </w:rPr>
        <w:t xml:space="preserve">"Stop interference"    Стоп интерфирэнс    Мән-жайлар анықталады </w:t>
      </w:r>
      <w:r>
        <w:br/>
      </w:r>
      <w:r>
        <w:rPr>
          <w:rFonts w:ascii="Times New Roman"/>
          <w:b w:val="false"/>
          <w:i w:val="false"/>
          <w:color w:val="000000"/>
          <w:sz w:val="28"/>
        </w:rPr>
        <w:t xml:space="preserve">
                                           және қажет болған </w:t>
      </w:r>
      <w:r>
        <w:br/>
      </w:r>
      <w:r>
        <w:rPr>
          <w:rFonts w:ascii="Times New Roman"/>
          <w:b w:val="false"/>
          <w:i w:val="false"/>
          <w:color w:val="000000"/>
          <w:sz w:val="28"/>
        </w:rPr>
        <w:t xml:space="preserve">
                                           жағдайда қауiптi </w:t>
      </w:r>
      <w:r>
        <w:br/>
      </w:r>
      <w:r>
        <w:rPr>
          <w:rFonts w:ascii="Times New Roman"/>
          <w:b w:val="false"/>
          <w:i w:val="false"/>
          <w:color w:val="000000"/>
          <w:sz w:val="28"/>
        </w:rPr>
        <w:t xml:space="preserve">
                                           кедергiлер туғызатын кез </w:t>
      </w:r>
      <w:r>
        <w:br/>
      </w:r>
      <w:r>
        <w:rPr>
          <w:rFonts w:ascii="Times New Roman"/>
          <w:b w:val="false"/>
          <w:i w:val="false"/>
          <w:color w:val="000000"/>
          <w:sz w:val="28"/>
        </w:rPr>
        <w:t xml:space="preserve">
                                           келген iс-қимылдар </w:t>
      </w:r>
      <w:r>
        <w:br/>
      </w:r>
      <w:r>
        <w:rPr>
          <w:rFonts w:ascii="Times New Roman"/>
          <w:b w:val="false"/>
          <w:i w:val="false"/>
          <w:color w:val="000000"/>
          <w:sz w:val="28"/>
        </w:rPr>
        <w:t xml:space="preserve">
                                           тоқтатылады. </w:t>
      </w:r>
    </w:p>
    <w:p>
      <w:pPr>
        <w:spacing w:after="0"/>
        <w:ind w:left="0"/>
        <w:jc w:val="both"/>
      </w:pPr>
      <w:r>
        <w:rPr>
          <w:rFonts w:ascii="Times New Roman"/>
          <w:b w:val="false"/>
          <w:i w:val="false"/>
          <w:color w:val="000000"/>
          <w:sz w:val="28"/>
        </w:rPr>
        <w:t xml:space="preserve">"Lаsеr dаnger"         Лэйзер дэнджер      Қызметшiлерге, азаматтық </w:t>
      </w:r>
      <w:r>
        <w:br/>
      </w:r>
      <w:r>
        <w:rPr>
          <w:rFonts w:ascii="Times New Roman"/>
          <w:b w:val="false"/>
          <w:i w:val="false"/>
          <w:color w:val="000000"/>
          <w:sz w:val="28"/>
        </w:rPr>
        <w:t xml:space="preserve">
                                           халыққа зиян немесе </w:t>
      </w:r>
      <w:r>
        <w:br/>
      </w:r>
      <w:r>
        <w:rPr>
          <w:rFonts w:ascii="Times New Roman"/>
          <w:b w:val="false"/>
          <w:i w:val="false"/>
          <w:color w:val="000000"/>
          <w:sz w:val="28"/>
        </w:rPr>
        <w:t xml:space="preserve">
                                           техникаға нұқсан </w:t>
      </w:r>
      <w:r>
        <w:br/>
      </w:r>
      <w:r>
        <w:rPr>
          <w:rFonts w:ascii="Times New Roman"/>
          <w:b w:val="false"/>
          <w:i w:val="false"/>
          <w:color w:val="000000"/>
          <w:sz w:val="28"/>
        </w:rPr>
        <w:t xml:space="preserve">
                                           келтiрудi болдырмау үшiн </w:t>
      </w:r>
      <w:r>
        <w:br/>
      </w:r>
      <w:r>
        <w:rPr>
          <w:rFonts w:ascii="Times New Roman"/>
          <w:b w:val="false"/>
          <w:i w:val="false"/>
          <w:color w:val="000000"/>
          <w:sz w:val="28"/>
        </w:rPr>
        <w:t xml:space="preserve">
                                           тиiстi шаралар </w:t>
      </w:r>
      <w:r>
        <w:br/>
      </w:r>
      <w:r>
        <w:rPr>
          <w:rFonts w:ascii="Times New Roman"/>
          <w:b w:val="false"/>
          <w:i w:val="false"/>
          <w:color w:val="000000"/>
          <w:sz w:val="28"/>
        </w:rPr>
        <w:t xml:space="preserve">
                                           қабылданады. </w:t>
      </w:r>
    </w:p>
    <w:p>
      <w:pPr>
        <w:spacing w:after="0"/>
        <w:ind w:left="0"/>
        <w:jc w:val="both"/>
      </w:pPr>
      <w:r>
        <w:rPr>
          <w:rFonts w:ascii="Times New Roman"/>
          <w:b w:val="false"/>
          <w:i w:val="false"/>
          <w:color w:val="000000"/>
          <w:sz w:val="28"/>
        </w:rPr>
        <w:t xml:space="preserve">"Stoр lаsеr"           Стоп лэйзер         Мән-жайлар анықталады </w:t>
      </w:r>
      <w:r>
        <w:br/>
      </w:r>
      <w:r>
        <w:rPr>
          <w:rFonts w:ascii="Times New Roman"/>
          <w:b w:val="false"/>
          <w:i w:val="false"/>
          <w:color w:val="000000"/>
          <w:sz w:val="28"/>
        </w:rPr>
        <w:t xml:space="preserve">
                                           және қажеттi жағдайда </w:t>
      </w:r>
      <w:r>
        <w:br/>
      </w:r>
      <w:r>
        <w:rPr>
          <w:rFonts w:ascii="Times New Roman"/>
          <w:b w:val="false"/>
          <w:i w:val="false"/>
          <w:color w:val="000000"/>
          <w:sz w:val="28"/>
        </w:rPr>
        <w:t xml:space="preserve">
                                           қызметшiлерге, азаматтық </w:t>
      </w:r>
      <w:r>
        <w:br/>
      </w:r>
      <w:r>
        <w:rPr>
          <w:rFonts w:ascii="Times New Roman"/>
          <w:b w:val="false"/>
          <w:i w:val="false"/>
          <w:color w:val="000000"/>
          <w:sz w:val="28"/>
        </w:rPr>
        <w:t xml:space="preserve">
                                           халыққа зиян немесе </w:t>
      </w:r>
      <w:r>
        <w:br/>
      </w:r>
      <w:r>
        <w:rPr>
          <w:rFonts w:ascii="Times New Roman"/>
          <w:b w:val="false"/>
          <w:i w:val="false"/>
          <w:color w:val="000000"/>
          <w:sz w:val="28"/>
        </w:rPr>
        <w:t xml:space="preserve">
                                           техника мен объектiлерге </w:t>
      </w:r>
      <w:r>
        <w:br/>
      </w:r>
      <w:r>
        <w:rPr>
          <w:rFonts w:ascii="Times New Roman"/>
          <w:b w:val="false"/>
          <w:i w:val="false"/>
          <w:color w:val="000000"/>
          <w:sz w:val="28"/>
        </w:rPr>
        <w:t xml:space="preserve">
                                           нұқсан келтiруi мүмкiн </w:t>
      </w:r>
      <w:r>
        <w:br/>
      </w:r>
      <w:r>
        <w:rPr>
          <w:rFonts w:ascii="Times New Roman"/>
          <w:b w:val="false"/>
          <w:i w:val="false"/>
          <w:color w:val="000000"/>
          <w:sz w:val="28"/>
        </w:rPr>
        <w:t xml:space="preserve">
                                           лазердiң кез келгенiн </w:t>
      </w:r>
      <w:r>
        <w:br/>
      </w:r>
      <w:r>
        <w:rPr>
          <w:rFonts w:ascii="Times New Roman"/>
          <w:b w:val="false"/>
          <w:i w:val="false"/>
          <w:color w:val="000000"/>
          <w:sz w:val="28"/>
        </w:rPr>
        <w:t xml:space="preserve">
                                           қолдану тоқтатылады.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