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4a0a" w14:textId="3a34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9 қазандағы N 1102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қаңтардағы N 49 қаулысы.
Күші жойылды - ҚР Үкіметінің 2004.10.29. N 1127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Қаржы министрлiгi Салық комитетiнiң мәселелерi" туралы Қазақстан Республикасы Үкiметiнiң 2002 жылғы 9 қазандағы N 1102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33, 359-құжат)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Қазақстан Республикасы Қаржы министрлiгінiң Салық комитетi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17-тармақтың екiншi абзацындағы "төрт орынбасары" деген сөздер "бec, соның iшiнде бiр бiрiншi орынбасары"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