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95d2" w14:textId="1cf9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Үкiметiнің кейбiр шешiмдерiне өзгерiстер енгізу және кейбiр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29 қаңтардағы N 108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"Әлеуметтік серiктестiк пен әлеуметтік және еңбек қатынастарын реттеу жөнiндегi республикалық үшжақты комиссиядағы Қазақстан Республикасы Үкiметi өкiлдерiнiң құрамы туралы" Қазақстан Республикасы Үкiметiнiң 1998 жылғы 21 желтоқсандағы N 1305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1998 ж., N 48, 437-құжат) мынадай өзгерiстер енгізілсiн: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серiктестік пен әлеуметтік және еңбек қатынастарын реттеу жөнiндегi республикалық үшжақты комиссиядағы Қазақстан Республикасы Үкiметі өкiлдерiнiң құрамына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    Министрiнiң бiрiншi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болып енгiзілсiн.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 Александр Сергеевич Павлов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берiліп отырған тiзбеге сәйкес Қазақстан Республикасы Үкiметiнiң кейбiр шешiмдерінiң күшi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29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108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Үкiметiнiң күшi </w:t>
      </w:r>
      <w:r>
        <w:br/>
      </w:r>
      <w:r>
        <w:rPr>
          <w:rFonts w:ascii="Times New Roman"/>
          <w:b/>
          <w:i w:val="false"/>
          <w:color w:val="000000"/>
        </w:rPr>
        <w:t xml:space="preserve">
жойылған кейбiр шешімдерiнiң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"Кедейлiкті азайту мәселелерi жөнiндегі ведомствоаралық комиссия құру туралы" Қазақстан Республикасы Үкiметінің 2001 жылғы 28 ақпандағы N 305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Үкiметiнiң 2001 жылғы 28 ақпандағы N 305 қаулысына өзгерiстер мен толықтырулар енгiзу туралы" Қазақстан Республикасы Үкiметiнің 2001 жылғы 11 желтоқсандағы N 1618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Үкiметінің кейбiр шешiмдеріне өзгерiстер мен толықтырулар енгiзу және күшi жойылды деп тану туралы" Қазақстан Республикасы Үкiметiнің 2002 жылғы 3 сәуiрдегі N 397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Қазақстан Республикасы Үкiметінің кейбiр шешiмдеріне енгiзiлетiн өзгерiстер мен толықтырулардың 12-тармағы.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Үкiметiнiң 2001 жылғы 28 ақпандағы N 305 қаулысына өзгерiстер мен толықтырулар енгiзу туралы" Қазақстан Республикасы Үкiметінің 2003 жылғы 19 мамырдағы N 459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Yкiметінiң 2001 жылғы 28 ақпандағы N 305 және 2002 жылғы 28 мамырдағы N 581 қаулыларына өзгерiстер енгiзу туралы" Қазақстан Республикасы Үкiметінің 2003 жылғы 17 қазандағы N 1061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1) тармақшасы.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