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d448" w14:textId="d5a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"Балдәурен" республикалық балаларды сауықтыру лагерi" республикалық мемлекеттiк қазыналық кәсіпорнын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қаңтардағы N 112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министрлiгінiң "Балдәурен" республикалық балаларды сауықтыру лагерi" республикалық мемлекеттік қазыналық кәсіпорны Қазақстан Республикасы Бiлiм және ғылым министрлiгiнiң "Балдәурен" республикалық оқу-сауықтыру орталығы" республикалық мемлекеттік қазыналық кәсіпорны болып қайта аталсын.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министрлiгi осы қаулыдан туындайтын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