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6fae" w14:textId="cd56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Жұқпалы ауруларды шектеу iс-шараларын, оның iшiнде карантиндi жүзеге асыру ережесiн және жұқпалы аурулардың пайда болу және таралу қаупі төнген кезде шектеу iс-шаралары, оның ішiнде карантин енгізілетiн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5 ақпандағы N 139 қаулысы. Күші жойылды - Қазақстан Республикасы Үкіметінің 2009 жылғы 30 желтоқсандағы № 2270 Қаулысымен.</w:t>
      </w:r>
    </w:p>
    <w:p>
      <w:pPr>
        <w:spacing w:after="0"/>
        <w:ind w:left="0"/>
        <w:jc w:val="both"/>
      </w:pPr>
      <w:r>
        <w:rPr>
          <w:rFonts w:ascii="Times New Roman"/>
          <w:b w:val="false"/>
          <w:i/>
          <w:color w:val="800000"/>
          <w:sz w:val="28"/>
        </w:rPr>
        <w:t xml:space="preserve">      Ескерту. Күші жойылды - ҚР Үкіметінің 2009.12.30 </w:t>
      </w:r>
      <w:r>
        <w:rPr>
          <w:rFonts w:ascii="Times New Roman"/>
          <w:b w:val="false"/>
          <w:i w:val="false"/>
          <w:color w:val="000000"/>
          <w:sz w:val="28"/>
        </w:rPr>
        <w:t>№ 2270</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Жұқпалы ауруларды шектеу iс-шараларын, оның iшiнде карантинді жүзеге асыру ережесi; </w:t>
      </w:r>
      <w:r>
        <w:br/>
      </w:r>
      <w:r>
        <w:rPr>
          <w:rFonts w:ascii="Times New Roman"/>
          <w:b w:val="false"/>
          <w:i w:val="false"/>
          <w:color w:val="000000"/>
          <w:sz w:val="28"/>
        </w:rPr>
        <w:t xml:space="preserve">
      2) жұқпалы аурулардың пайда болу және таралу қаупi төнген кезде шектеу iс-шаралары, оның iшiнде карантин енгізілетін тiзбесi бекітілсiн.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және жариялануға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5 ақпандағы    </w:t>
      </w:r>
      <w:r>
        <w:br/>
      </w:r>
      <w:r>
        <w:rPr>
          <w:rFonts w:ascii="Times New Roman"/>
          <w:b w:val="false"/>
          <w:i w:val="false"/>
          <w:color w:val="000000"/>
          <w:sz w:val="28"/>
        </w:rPr>
        <w:t xml:space="preserve">
N 139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Жұқпалы ауруларды шектеу іс-шараларын, оның ішінде карантинді жүзеге асыру 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Жұқпалы ауруларды шектеу iс-шараларын, оның iшiнде карантиндi жүзеге асыру ережесi (бұдан әрi - Ереже) жұқпалы аурулардың таралуын болдырмауға бағытталған және осы қаулымен бекiтiлген тiзбеге сәйкес жұқпалы аурулар жағдайлары (iндетi) тiркелген жекелеген объектілер мен аумақтарда халықтың шаруашылық және өзге қызметi мен өмiр сүруiнiң ерекше режимiн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Жұқпалы аурулардың шет елден әкелiну қаупi </w:t>
      </w:r>
      <w:r>
        <w:br/>
      </w:r>
      <w:r>
        <w:rPr>
          <w:rFonts w:ascii="Times New Roman"/>
          <w:b w:val="false"/>
          <w:i w:val="false"/>
          <w:color w:val="000000"/>
          <w:sz w:val="28"/>
        </w:rPr>
        <w:t>
</w:t>
      </w:r>
      <w:r>
        <w:rPr>
          <w:rFonts w:ascii="Times New Roman"/>
          <w:b/>
          <w:i w:val="false"/>
          <w:color w:val="000080"/>
          <w:sz w:val="28"/>
        </w:rPr>
        <w:t xml:space="preserve">төнген кезде шектеу іс-шараларын жүргізу, жүзеге асыру </w:t>
      </w:r>
      <w:r>
        <w:br/>
      </w:r>
      <w:r>
        <w:rPr>
          <w:rFonts w:ascii="Times New Roman"/>
          <w:b w:val="false"/>
          <w:i w:val="false"/>
          <w:color w:val="000000"/>
          <w:sz w:val="28"/>
        </w:rPr>
        <w:t>
</w:t>
      </w:r>
      <w:r>
        <w:rPr>
          <w:rFonts w:ascii="Times New Roman"/>
          <w:b/>
          <w:i w:val="false"/>
          <w:color w:val="000080"/>
          <w:sz w:val="28"/>
        </w:rPr>
        <w:t xml:space="preserve">және тоқтату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Жұқпалы аурулардың шет елдерден әкелiну қаупi төнген жағдайда Қазақстан Республикасының Мемлекеттiк шекарасы арқылы өткiзу пункттерiнде мынадай шектеу iс-шаралары енгiзiледi: </w:t>
      </w:r>
      <w:r>
        <w:br/>
      </w:r>
      <w:r>
        <w:rPr>
          <w:rFonts w:ascii="Times New Roman"/>
          <w:b w:val="false"/>
          <w:i w:val="false"/>
          <w:color w:val="000000"/>
          <w:sz w:val="28"/>
        </w:rPr>
        <w:t xml:space="preserve">
      1) жұқпалы аурулар бойынша қолайсыз елдермен жолаушы көлiк (авиациялық, темiр жол, су және автомобиль) қатынасын уақытша тоқтату; </w:t>
      </w:r>
      <w:r>
        <w:br/>
      </w:r>
      <w:r>
        <w:rPr>
          <w:rFonts w:ascii="Times New Roman"/>
          <w:b w:val="false"/>
          <w:i w:val="false"/>
          <w:color w:val="000000"/>
          <w:sz w:val="28"/>
        </w:rPr>
        <w:t xml:space="preserve">
      2) жұқпалы аурулар бойынша эпидемиологиялық қолайсыздық байқалатын елдерге Қазақстан Республикасы азаматтарының туристiк және iскерлiк мақсаттарда баруын уақытша тоқтату; </w:t>
      </w:r>
      <w:r>
        <w:br/>
      </w:r>
      <w:r>
        <w:rPr>
          <w:rFonts w:ascii="Times New Roman"/>
          <w:b w:val="false"/>
          <w:i w:val="false"/>
          <w:color w:val="000000"/>
          <w:sz w:val="28"/>
        </w:rPr>
        <w:t xml:space="preserve">
      3) жұқпалы аурулар бойынша эпидемиологиялық қолайсыздық байқалатын шекаралас елдермен Қазақстан Республикасының Мемлекеттiк шекарасын уақытша жабу. </w:t>
      </w:r>
      <w:r>
        <w:br/>
      </w:r>
      <w:r>
        <w:rPr>
          <w:rFonts w:ascii="Times New Roman"/>
          <w:b w:val="false"/>
          <w:i w:val="false"/>
          <w:color w:val="000000"/>
          <w:sz w:val="28"/>
        </w:rPr>
        <w:t>
</w:t>
      </w:r>
      <w:r>
        <w:rPr>
          <w:rFonts w:ascii="Times New Roman"/>
          <w:b w:val="false"/>
          <w:i w:val="false"/>
          <w:color w:val="000000"/>
          <w:sz w:val="28"/>
        </w:rPr>
        <w:t xml:space="preserve">
      3. Ереженiң 2-тармағының 1) - 3) тармақшалары бойынша шектеу iс-шаралары халықтың санитарлық-эпидемиологиялық салауаттылығы саласындағы уәкiлеттi органның ұсынысы бойынша Қазақстан Республикасы Үкiметiнiң шешiмiмен енгiзiледi және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Қазақстан Республикасының жекелеген аумақтарында жұқпалы </w:t>
      </w:r>
      <w:r>
        <w:br/>
      </w:r>
      <w:r>
        <w:rPr>
          <w:rFonts w:ascii="Times New Roman"/>
          <w:b w:val="false"/>
          <w:i w:val="false"/>
          <w:color w:val="000000"/>
          <w:sz w:val="28"/>
        </w:rPr>
        <w:t>
</w:t>
      </w:r>
      <w:r>
        <w:rPr>
          <w:rFonts w:ascii="Times New Roman"/>
          <w:b/>
          <w:i w:val="false"/>
          <w:color w:val="000080"/>
          <w:sz w:val="28"/>
        </w:rPr>
        <w:t xml:space="preserve">аурулар жағдайлары (iндетi) пайда болған кезде шектеу iс-шараларын жүргізу, жүзеге асыру және тоқтату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Елдi мекеннiң (ауыл, кент, қала) аумағында осы қаулымен бекiтiлген тiзбеге сәйкес жұқпалы аурулар жағдайлары (iндетi) туындаған кезде, халықтың санитарлық-эпидемиологиялық салауаттылығы саласындағы қызметтi жүзеге асыратын атқарушы органдар тиiстi аумақтарда мынадай шектеу iс-шараларын жүргізедi: </w:t>
      </w:r>
      <w:r>
        <w:br/>
      </w:r>
      <w:r>
        <w:rPr>
          <w:rFonts w:ascii="Times New Roman"/>
          <w:b w:val="false"/>
          <w:i w:val="false"/>
          <w:color w:val="000000"/>
          <w:sz w:val="28"/>
        </w:rPr>
        <w:t xml:space="preserve">
      1) жұқпалы аурулардың ықтимал таратушы көздерi болып табылатын, сондай-ақ жұқпалы аурулармен ауыратын науқастармен араласып жүрген адамдарды зертханалық тексерудің терiс нәтижелерi алынғанға дейiн жұмыстан шеттету; </w:t>
      </w:r>
      <w:r>
        <w:br/>
      </w:r>
      <w:r>
        <w:rPr>
          <w:rFonts w:ascii="Times New Roman"/>
          <w:b w:val="false"/>
          <w:i w:val="false"/>
          <w:color w:val="000000"/>
          <w:sz w:val="28"/>
        </w:rPr>
        <w:t xml:space="preserve">
      2) жұқпалы аурулардың көздерi болып табылатын адамдарды мiндеттi түрде ауруханаға жатқызу; </w:t>
      </w:r>
      <w:r>
        <w:br/>
      </w:r>
      <w:r>
        <w:rPr>
          <w:rFonts w:ascii="Times New Roman"/>
          <w:b w:val="false"/>
          <w:i w:val="false"/>
          <w:color w:val="000000"/>
          <w:sz w:val="28"/>
        </w:rPr>
        <w:t xml:space="preserve">
      3) жұқпалы аурулармен ауыратын науқастармен араласып жүрген адамдарды iндеттiк көрсетiмдерi бойынша инкубациялық кезең мерзімiне ауруханаға провизорлық жатқызу; </w:t>
      </w:r>
      <w:r>
        <w:br/>
      </w:r>
      <w:r>
        <w:rPr>
          <w:rFonts w:ascii="Times New Roman"/>
          <w:b w:val="false"/>
          <w:i w:val="false"/>
          <w:color w:val="000000"/>
          <w:sz w:val="28"/>
        </w:rPr>
        <w:t xml:space="preserve">
      4) санитарлық ережелер мен гигиеналық нормативтердiң бұзылуы жойылғанға дейiн Қазақстан Республикасының заңнамасында белгіленген тәртiппен жекелеген жұмыс түрлерiн, жұмыс iстеп тұрған объектiлердi пайдалануды тоқтата тұру. </w:t>
      </w:r>
      <w:r>
        <w:br/>
      </w:r>
      <w:r>
        <w:rPr>
          <w:rFonts w:ascii="Times New Roman"/>
          <w:b w:val="false"/>
          <w:i w:val="false"/>
          <w:color w:val="000000"/>
          <w:sz w:val="28"/>
        </w:rPr>
        <w:t xml:space="preserve">
      Бұдан басқа,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 </w:t>
      </w:r>
      <w:r>
        <w:rPr>
          <w:rFonts w:ascii="Times New Roman"/>
          <w:b w:val="false"/>
          <w:i w:val="false"/>
          <w:color w:val="000000"/>
          <w:sz w:val="28"/>
        </w:rPr>
        <w:t xml:space="preserve">белгіленген тәртiппен бiр уақытта санитарлық-эпидемияға қарсы (алдын aлу) iс-шаралары жүргізiледi. </w:t>
      </w:r>
      <w:r>
        <w:br/>
      </w:r>
      <w:r>
        <w:rPr>
          <w:rFonts w:ascii="Times New Roman"/>
          <w:b w:val="false"/>
          <w:i w:val="false"/>
          <w:color w:val="000000"/>
          <w:sz w:val="28"/>
        </w:rPr>
        <w:t>
</w:t>
      </w:r>
      <w:r>
        <w:rPr>
          <w:rFonts w:ascii="Times New Roman"/>
          <w:b w:val="false"/>
          <w:i w:val="false"/>
          <w:color w:val="000000"/>
          <w:sz w:val="28"/>
        </w:rPr>
        <w:t xml:space="preserve">
      5. Облыстың (республикалық маңызы бар қалалардың, астананың), ауданның (облыстық маңызы бар қаланың) жекелеген аумақтарында жұқпалы аурулардың iрi iндетi туындаған жағдайда шектеу iс-шаралары, оның ішінде карантин "Төтенше жағдай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Жекелеген объектілерде жұқпалы аурулар тiркелген </w:t>
      </w:r>
      <w:r>
        <w:br/>
      </w:r>
      <w:r>
        <w:rPr>
          <w:rFonts w:ascii="Times New Roman"/>
          <w:b w:val="false"/>
          <w:i w:val="false"/>
          <w:color w:val="000000"/>
          <w:sz w:val="28"/>
        </w:rPr>
        <w:t>
</w:t>
      </w:r>
      <w:r>
        <w:rPr>
          <w:rFonts w:ascii="Times New Roman"/>
          <w:b/>
          <w:i w:val="false"/>
          <w:color w:val="000080"/>
          <w:sz w:val="28"/>
        </w:rPr>
        <w:t xml:space="preserve">кезде шектеу iс-шараларын енгізу, жүзеге асыру және </w:t>
      </w:r>
      <w:r>
        <w:br/>
      </w:r>
      <w:r>
        <w:rPr>
          <w:rFonts w:ascii="Times New Roman"/>
          <w:b w:val="false"/>
          <w:i w:val="false"/>
          <w:color w:val="000000"/>
          <w:sz w:val="28"/>
        </w:rPr>
        <w:t>
</w:t>
      </w:r>
      <w:r>
        <w:rPr>
          <w:rFonts w:ascii="Times New Roman"/>
          <w:b/>
          <w:i w:val="false"/>
          <w:color w:val="000080"/>
          <w:sz w:val="28"/>
        </w:rPr>
        <w:t xml:space="preserve">тоқтату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қаулымен бекiтiлген тiзбеге сәйкес жұқпалы аурулар жағдайлары (iндетi) тiркелген жағдайда жекелеген объекттерде халықтың санитарлық-эпидемиологиялық салауаттылығы саласындағы уәкiлетті органның аумақтық бөлiмшелерi мен тиiстi аумақтарда халықтың санитарлық-эпидемиологиялық салауаттылығы саласындағы қызметтi жүзеге асыратын атқарушы органдар мынадай шектеу iс-шараларын енгiзеді: </w:t>
      </w:r>
      <w:r>
        <w:br/>
      </w:r>
      <w:r>
        <w:rPr>
          <w:rFonts w:ascii="Times New Roman"/>
          <w:b w:val="false"/>
          <w:i w:val="false"/>
          <w:color w:val="000000"/>
          <w:sz w:val="28"/>
        </w:rPr>
        <w:t xml:space="preserve">
      1) мектепке дейiнгi ұйымдарда жаңадан келген балаларды қабылдауға және балаларды басқа топтарға ауыстыруға тыйым салу; </w:t>
      </w:r>
      <w:r>
        <w:br/>
      </w:r>
      <w:r>
        <w:rPr>
          <w:rFonts w:ascii="Times New Roman"/>
          <w:b w:val="false"/>
          <w:i w:val="false"/>
          <w:color w:val="000000"/>
          <w:sz w:val="28"/>
        </w:rPr>
        <w:t xml:space="preserve">
      2) мектептерде кабинеттiк оқыту жүйесiне тыйым салу; </w:t>
      </w:r>
      <w:r>
        <w:br/>
      </w:r>
      <w:r>
        <w:rPr>
          <w:rFonts w:ascii="Times New Roman"/>
          <w:b w:val="false"/>
          <w:i w:val="false"/>
          <w:color w:val="000000"/>
          <w:sz w:val="28"/>
        </w:rPr>
        <w:t xml:space="preserve">
      3) жұқпалы аурулардың ықтимал таратушы көздерi болып табылатын, сондай-ақ жұқпалы аурулармен ауыратын науқастармен араласып жүрген адамдарды зертханалық тексерудiң терiс нәтижелерi алынғанға дейiн жұмыстан шеттету; </w:t>
      </w:r>
      <w:r>
        <w:br/>
      </w:r>
      <w:r>
        <w:rPr>
          <w:rFonts w:ascii="Times New Roman"/>
          <w:b w:val="false"/>
          <w:i w:val="false"/>
          <w:color w:val="000000"/>
          <w:sz w:val="28"/>
        </w:rPr>
        <w:t xml:space="preserve">
      4) жұқпалы аурулармен ауыратын науқастармен араласып жүрген адамдарды мiндеттi түрде ауруханаға жатқызу және iндеттiк көрсетiмдерi бойынша инкубациялық кезең мерзiмiне ауруханаға провизорлық жатқызу; </w:t>
      </w:r>
      <w:r>
        <w:br/>
      </w:r>
      <w:r>
        <w:rPr>
          <w:rFonts w:ascii="Times New Roman"/>
          <w:b w:val="false"/>
          <w:i w:val="false"/>
          <w:color w:val="000000"/>
          <w:sz w:val="28"/>
        </w:rPr>
        <w:t xml:space="preserve">
      5) науқастарды бөлiмнен бөлiмге ауыстыруға немесе стационардан шығаруға тыйым салу; </w:t>
      </w:r>
      <w:r>
        <w:br/>
      </w:r>
      <w:r>
        <w:rPr>
          <w:rFonts w:ascii="Times New Roman"/>
          <w:b w:val="false"/>
          <w:i w:val="false"/>
          <w:color w:val="000000"/>
          <w:sz w:val="28"/>
        </w:rPr>
        <w:t xml:space="preserve">
      6) санитарлық ережелер мен гигиеналық нормативтердiң бұзылуы жойылғанға дейiн Қазақстан Республикасының заңнамасында белгiленген тәртiппен объектiнi немесе оның құрылымдық бөлiмшесiн пайдалануды тоқтата тұру. </w:t>
      </w:r>
      <w:r>
        <w:br/>
      </w:r>
      <w:r>
        <w:rPr>
          <w:rFonts w:ascii="Times New Roman"/>
          <w:b w:val="false"/>
          <w:i w:val="false"/>
          <w:color w:val="000000"/>
          <w:sz w:val="28"/>
        </w:rPr>
        <w:t xml:space="preserve">
      Бұдан басқа,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 </w:t>
      </w:r>
      <w:r>
        <w:rPr>
          <w:rFonts w:ascii="Times New Roman"/>
          <w:b w:val="false"/>
          <w:i w:val="false"/>
          <w:color w:val="000000"/>
          <w:sz w:val="28"/>
        </w:rPr>
        <w:t xml:space="preserve">белгiленген тәртіппен бiр уақытта санитарлық-эпидемияға қарсы (алдын алу) iс-шаралары жүргiзiледi. </w:t>
      </w:r>
      <w:r>
        <w:br/>
      </w:r>
      <w:r>
        <w:rPr>
          <w:rFonts w:ascii="Times New Roman"/>
          <w:b w:val="false"/>
          <w:i w:val="false"/>
          <w:color w:val="000000"/>
          <w:sz w:val="28"/>
        </w:rPr>
        <w:t>
</w:t>
      </w:r>
      <w:r>
        <w:rPr>
          <w:rFonts w:ascii="Times New Roman"/>
          <w:b w:val="false"/>
          <w:i w:val="false"/>
          <w:color w:val="000000"/>
          <w:sz w:val="28"/>
        </w:rPr>
        <w:t xml:space="preserve">
      7. Карантин халықтың ұйымдастырылған контингенттерi тәрбиеленетiн, оқитын, тұратын, демалатын және емделетiн объектiлерде (бiлiм беру ұйымдары, емдеу-алдын алу ұйымдары, еңбек және демалыс лагерлерi, жазғы сауықтыру ұйымдары) жүргiзiледi. </w:t>
      </w:r>
      <w:r>
        <w:br/>
      </w:r>
      <w:r>
        <w:rPr>
          <w:rFonts w:ascii="Times New Roman"/>
          <w:b w:val="false"/>
          <w:i w:val="false"/>
          <w:color w:val="000000"/>
          <w:sz w:val="28"/>
        </w:rPr>
        <w:t>
</w:t>
      </w:r>
      <w:r>
        <w:rPr>
          <w:rFonts w:ascii="Times New Roman"/>
          <w:b w:val="false"/>
          <w:i w:val="false"/>
          <w:color w:val="000000"/>
          <w:sz w:val="28"/>
        </w:rPr>
        <w:t xml:space="preserve">
      8. Шектеу iс-шаралары, оның iшiнде карантин жекелеген объектiлерде тиiстi аумақтың (көлiктегi) бас мемлекеттiк санитарлық дәрiгерiнiң немесе оның орынбасарларының шешімiмен енгiзiледi және тоқтатылады.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5 ақпандағы </w:t>
      </w:r>
      <w:r>
        <w:br/>
      </w:r>
      <w:r>
        <w:rPr>
          <w:rFonts w:ascii="Times New Roman"/>
          <w:b w:val="false"/>
          <w:i w:val="false"/>
          <w:color w:val="000000"/>
          <w:sz w:val="28"/>
        </w:rPr>
        <w:t xml:space="preserve">
N 139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Жұқпалы аурулар пайда болу және таралу қаупi төнген кезде шектеу iс-шаралары, оның iшiнде карантин енгiзiлетiн тiзбесi </w:t>
      </w:r>
    </w:p>
    <w:p>
      <w:pPr>
        <w:spacing w:after="0"/>
        <w:ind w:left="0"/>
        <w:jc w:val="both"/>
      </w:pPr>
      <w:r>
        <w:rPr>
          <w:rFonts w:ascii="Times New Roman"/>
          <w:b w:val="false"/>
          <w:i w:val="false"/>
          <w:color w:val="000000"/>
          <w:sz w:val="28"/>
        </w:rPr>
        <w:t xml:space="preserve">      1. Оба </w:t>
      </w:r>
      <w:r>
        <w:br/>
      </w:r>
      <w:r>
        <w:rPr>
          <w:rFonts w:ascii="Times New Roman"/>
          <w:b w:val="false"/>
          <w:i w:val="false"/>
          <w:color w:val="000000"/>
          <w:sz w:val="28"/>
        </w:rPr>
        <w:t xml:space="preserve">
      2. Тырысқақ </w:t>
      </w:r>
      <w:r>
        <w:br/>
      </w:r>
      <w:r>
        <w:rPr>
          <w:rFonts w:ascii="Times New Roman"/>
          <w:b w:val="false"/>
          <w:i w:val="false"/>
          <w:color w:val="000000"/>
          <w:sz w:val="28"/>
        </w:rPr>
        <w:t xml:space="preserve">
      3. Сары қызба </w:t>
      </w:r>
      <w:r>
        <w:br/>
      </w:r>
      <w:r>
        <w:rPr>
          <w:rFonts w:ascii="Times New Roman"/>
          <w:b w:val="false"/>
          <w:i w:val="false"/>
          <w:color w:val="000000"/>
          <w:sz w:val="28"/>
        </w:rPr>
        <w:t xml:space="preserve">
      4. Ауыр жiтi респираторлық синдром </w:t>
      </w:r>
      <w:r>
        <w:br/>
      </w:r>
      <w:r>
        <w:rPr>
          <w:rFonts w:ascii="Times New Roman"/>
          <w:b w:val="false"/>
          <w:i w:val="false"/>
          <w:color w:val="000000"/>
          <w:sz w:val="28"/>
        </w:rPr>
        <w:t xml:space="preserve">
      5. Вирусты геморрагиялық қызбалар, соның iшiнде: </w:t>
      </w:r>
      <w:r>
        <w:br/>
      </w:r>
      <w:r>
        <w:rPr>
          <w:rFonts w:ascii="Times New Roman"/>
          <w:b w:val="false"/>
          <w:i w:val="false"/>
          <w:color w:val="000000"/>
          <w:sz w:val="28"/>
        </w:rPr>
        <w:t xml:space="preserve">
      1) Эбола қызбасы </w:t>
      </w:r>
      <w:r>
        <w:br/>
      </w:r>
      <w:r>
        <w:rPr>
          <w:rFonts w:ascii="Times New Roman"/>
          <w:b w:val="false"/>
          <w:i w:val="false"/>
          <w:color w:val="000000"/>
          <w:sz w:val="28"/>
        </w:rPr>
        <w:t xml:space="preserve">
      2) Марбург ауруы </w:t>
      </w:r>
      <w:r>
        <w:br/>
      </w:r>
      <w:r>
        <w:rPr>
          <w:rFonts w:ascii="Times New Roman"/>
          <w:b w:val="false"/>
          <w:i w:val="false"/>
          <w:color w:val="000000"/>
          <w:sz w:val="28"/>
        </w:rPr>
        <w:t xml:space="preserve">
      3) Ласса қызбасы </w:t>
      </w:r>
      <w:r>
        <w:br/>
      </w:r>
      <w:r>
        <w:rPr>
          <w:rFonts w:ascii="Times New Roman"/>
          <w:b w:val="false"/>
          <w:i w:val="false"/>
          <w:color w:val="000000"/>
          <w:sz w:val="28"/>
        </w:rPr>
        <w:t xml:space="preserve">
      6. Фекальды-оральды жолмен берiлетiн қоздырғыш гепатиттер </w:t>
      </w:r>
      <w:r>
        <w:br/>
      </w:r>
      <w:r>
        <w:rPr>
          <w:rFonts w:ascii="Times New Roman"/>
          <w:b w:val="false"/>
          <w:i w:val="false"/>
          <w:color w:val="000000"/>
          <w:sz w:val="28"/>
        </w:rPr>
        <w:t xml:space="preserve">
      7. Сүзек-қылау аурулары </w:t>
      </w:r>
      <w:r>
        <w:br/>
      </w:r>
      <w:r>
        <w:rPr>
          <w:rFonts w:ascii="Times New Roman"/>
          <w:b w:val="false"/>
          <w:i w:val="false"/>
          <w:color w:val="000000"/>
          <w:sz w:val="28"/>
        </w:rPr>
        <w:t xml:space="preserve">
      8. Сальмонеллез </w:t>
      </w:r>
      <w:r>
        <w:br/>
      </w:r>
      <w:r>
        <w:rPr>
          <w:rFonts w:ascii="Times New Roman"/>
          <w:b w:val="false"/>
          <w:i w:val="false"/>
          <w:color w:val="000000"/>
          <w:sz w:val="28"/>
        </w:rPr>
        <w:t xml:space="preserve">
      9. Дизентерия </w:t>
      </w:r>
      <w:r>
        <w:br/>
      </w:r>
      <w:r>
        <w:rPr>
          <w:rFonts w:ascii="Times New Roman"/>
          <w:b w:val="false"/>
          <w:i w:val="false"/>
          <w:color w:val="000000"/>
          <w:sz w:val="28"/>
        </w:rPr>
        <w:t xml:space="preserve">
      10. Басқа да жіті iшек жұқпалы аурулары </w:t>
      </w:r>
      <w:r>
        <w:br/>
      </w:r>
      <w:r>
        <w:rPr>
          <w:rFonts w:ascii="Times New Roman"/>
          <w:b w:val="false"/>
          <w:i w:val="false"/>
          <w:color w:val="000000"/>
          <w:sz w:val="28"/>
        </w:rPr>
        <w:t xml:space="preserve">
      11. Ауа-тамшы инфекциялары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