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7a98" w14:textId="bec7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1995 жылғы 29 желтоқсандағы N 1894 және 2002 жылғы 24 қаңтардағы N 100 қаулыларына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4 наурыздағы N 269 қаулысы. Күші жойылды - Қазақстан Республикасы Үкіметінің 2012 жылғы 7 маусымдағы № 753 Қаулысымен</w:t>
      </w:r>
    </w:p>
    <w:p>
      <w:pPr>
        <w:spacing w:after="0"/>
        <w:ind w:left="0"/>
        <w:jc w:val="both"/>
      </w:pPr>
      <w:bookmarkStart w:name="z4" w:id="0"/>
      <w:r>
        <w:rPr>
          <w:rFonts w:ascii="Times New Roman"/>
          <w:b w:val="false"/>
          <w:i w:val="false"/>
          <w:color w:val="ff0000"/>
          <w:sz w:val="28"/>
        </w:rPr>
        <w:t xml:space="preserve">
      Ескерту. Күші жойылды - ҚР Үкіметінің 2012.06.07 </w:t>
      </w:r>
      <w:r>
        <w:rPr>
          <w:rFonts w:ascii="Times New Roman"/>
          <w:b w:val="false"/>
          <w:i w:val="false"/>
          <w:color w:val="ff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p>
    <w:bookmarkEnd w:id="0"/>
    <w:p>
      <w:pPr>
        <w:spacing w:after="0"/>
        <w:ind w:left="0"/>
        <w:jc w:val="both"/>
      </w:pPr>
      <w:r>
        <w:rPr>
          <w:rFonts w:ascii="Times New Roman"/>
          <w:b w:val="false"/>
          <w:i w:val="false"/>
          <w:color w:val="000000"/>
          <w:sz w:val="28"/>
        </w:rPr>
        <w:t xml:space="preserve">      Лицензиялау жүйесiн жетілдiру және лицензиялауға жататын қызмет түрлерiн оңтайландыру мақсатында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Қазақстан Республикасы Үкiметінің кейбiр шешiмдерiне мынадай өзгерiстер мен толықтырулар енгiзілсiн: </w:t>
      </w:r>
      <w:r>
        <w:br/>
      </w:r>
      <w:r>
        <w:rPr>
          <w:rFonts w:ascii="Times New Roman"/>
          <w:b w:val="false"/>
          <w:i w:val="false"/>
          <w:color w:val="000000"/>
          <w:sz w:val="28"/>
        </w:rPr>
        <w:t>
      1) "Қазақстан Республикасы Президентiнiң 1995 жылғы 17 сәуiрдегi N 2201 қаулысын жүзеге асыру туралы" Қазақстан Республикасы Үкiметiнiң 1995 жылғы 29 желтоқсандағы N 1894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1995 ж., N 41, 515-құжат): </w:t>
      </w:r>
      <w:r>
        <w:br/>
      </w:r>
      <w:r>
        <w:rPr>
          <w:rFonts w:ascii="Times New Roman"/>
          <w:b w:val="false"/>
          <w:i w:val="false"/>
          <w:color w:val="000000"/>
          <w:sz w:val="28"/>
        </w:rPr>
        <w:t xml:space="preserve">
      тақырыбы мен кiрiспе мынадай редакцияда жазылсын: </w:t>
      </w:r>
      <w:r>
        <w:br/>
      </w:r>
      <w:r>
        <w:rPr>
          <w:rFonts w:ascii="Times New Roman"/>
          <w:b w:val="false"/>
          <w:i w:val="false"/>
          <w:color w:val="000000"/>
          <w:sz w:val="28"/>
        </w:rPr>
        <w:t xml:space="preserve">
      "Лицензиялау туралы" Қазақстан Республикасының Заңын iске асыру туралы" </w:t>
      </w:r>
      <w:r>
        <w:br/>
      </w:r>
      <w:r>
        <w:rPr>
          <w:rFonts w:ascii="Times New Roman"/>
          <w:b w:val="false"/>
          <w:i w:val="false"/>
          <w:color w:val="000000"/>
          <w:sz w:val="28"/>
        </w:rPr>
        <w:t>
      "Лицензиялау туралы" Қазақстан Республикасының 1995 жылғы 17 сәуiрдегi  </w:t>
      </w:r>
      <w:r>
        <w:rPr>
          <w:rFonts w:ascii="Times New Roman"/>
          <w:b w:val="false"/>
          <w:i w:val="false"/>
          <w:color w:val="000000"/>
          <w:sz w:val="28"/>
        </w:rPr>
        <w:t xml:space="preserve">Заңын </w:t>
      </w:r>
      <w:r>
        <w:rPr>
          <w:rFonts w:ascii="Times New Roman"/>
          <w:b w:val="false"/>
          <w:i w:val="false"/>
          <w:color w:val="000000"/>
          <w:sz w:val="28"/>
        </w:rPr>
        <w:t xml:space="preserve">iске асыру және лицензиялау жүйесiн одан әрi жетiлдiру мақсатында Қазақстан Республикасының Үкiметi қаулы етеді:";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екiншi абзацта мемлекеттік тiлдегi мәтiнiнде "білiктілiк" деген сөз өзгерiссiз қалдырылсын; </w:t>
      </w:r>
      <w:r>
        <w:br/>
      </w:r>
      <w:r>
        <w:rPr>
          <w:rFonts w:ascii="Times New Roman"/>
          <w:b w:val="false"/>
          <w:i w:val="false"/>
          <w:color w:val="000000"/>
          <w:sz w:val="28"/>
        </w:rPr>
        <w:t xml:space="preserve">
      бесiншi абзацта "мен Алматы қаласы" деген сөздер ", Астана және Алматы қалаларының" деген сөздермен ауыстырылсын; </w:t>
      </w:r>
      <w:r>
        <w:br/>
      </w:r>
      <w:r>
        <w:rPr>
          <w:rFonts w:ascii="Times New Roman"/>
          <w:b w:val="false"/>
          <w:i w:val="false"/>
          <w:color w:val="000000"/>
          <w:sz w:val="28"/>
        </w:rPr>
        <w:t xml:space="preserve">
      3-тармақта "мен Алматы қаласы" деген сөздер ", Астана және Алматы қалаларының" деген сөздермен ауыстырылсын;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Осы қаулыға 1-қосымшада аталған мемлекеттік органдар белгілi бiр тауарлар (жұмыстар, қызмет көрсетулер) өндiрушілердiң монополиялық жағдайына жол бермей бәсекелестiктің дамуына ықпал етсiн, лицензиялар беру рәсiмдерiнiң ашықтығын және тұтынушылардың құқығын қорғауды қамтамасыз етсiн."; </w:t>
      </w:r>
      <w:r>
        <w:br/>
      </w:r>
      <w:r>
        <w:rPr>
          <w:rFonts w:ascii="Times New Roman"/>
          <w:b w:val="false"/>
          <w:i w:val="false"/>
          <w:color w:val="000000"/>
          <w:sz w:val="28"/>
        </w:rPr>
        <w:t xml:space="preserve">
      көрсетілген қаулыға 1-қосымшада: </w:t>
      </w:r>
      <w:r>
        <w:br/>
      </w:r>
      <w:r>
        <w:rPr>
          <w:rFonts w:ascii="Times New Roman"/>
          <w:b w:val="false"/>
          <w:i w:val="false"/>
          <w:color w:val="000000"/>
          <w:sz w:val="28"/>
        </w:rPr>
        <w:t xml:space="preserve">
      реттiк нөмiрi 1-жолдың 3-бағанында: </w:t>
      </w:r>
      <w:r>
        <w:br/>
      </w:r>
      <w:r>
        <w:rPr>
          <w:rFonts w:ascii="Times New Roman"/>
          <w:b w:val="false"/>
          <w:i w:val="false"/>
          <w:color w:val="000000"/>
          <w:sz w:val="28"/>
        </w:rPr>
        <w:t xml:space="preserve">
      төртiншi абзацта ", суық қаруды" деген сөздер алынып тасталсын; </w:t>
      </w:r>
      <w:r>
        <w:br/>
      </w:r>
      <w:r>
        <w:rPr>
          <w:rFonts w:ascii="Times New Roman"/>
          <w:b w:val="false"/>
          <w:i w:val="false"/>
          <w:color w:val="000000"/>
          <w:sz w:val="28"/>
        </w:rPr>
        <w:t xml:space="preserve">
      бесiншi абзац "уларды" деген сөздің алдынан мынадай сөздермен толықтырылсын: </w:t>
      </w:r>
      <w:r>
        <w:br/>
      </w:r>
      <w:r>
        <w:rPr>
          <w:rFonts w:ascii="Times New Roman"/>
          <w:b w:val="false"/>
          <w:i w:val="false"/>
          <w:color w:val="000000"/>
          <w:sz w:val="28"/>
        </w:rPr>
        <w:t xml:space="preserve">
      "Қазақстан Республикасының Үкіметі бекіткен тiзбе бойынша"; </w:t>
      </w:r>
      <w:r>
        <w:br/>
      </w:r>
      <w:r>
        <w:rPr>
          <w:rFonts w:ascii="Times New Roman"/>
          <w:b w:val="false"/>
          <w:i w:val="false"/>
          <w:color w:val="000000"/>
          <w:sz w:val="28"/>
        </w:rPr>
        <w:t xml:space="preserve">
      реттік нөмiрi 2-жолдың 2-бағанында "Энергетика және минералдық ресурстар" деген сөздер "Көлік және коммуникациялар" деген сөздермен ауыстырылсын; </w:t>
      </w:r>
      <w:r>
        <w:br/>
      </w:r>
      <w:r>
        <w:rPr>
          <w:rFonts w:ascii="Times New Roman"/>
          <w:b w:val="false"/>
          <w:i w:val="false"/>
          <w:color w:val="000000"/>
          <w:sz w:val="28"/>
        </w:rPr>
        <w:t xml:space="preserve">
      реттiк нөмiрi 4-жолдың 3-бағанында: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"Атом энергиясын пайдалануға байланысты қызмет түрлерi, соның iшiнде: </w:t>
      </w:r>
      <w:r>
        <w:br/>
      </w:r>
      <w:r>
        <w:rPr>
          <w:rFonts w:ascii="Times New Roman"/>
          <w:b w:val="false"/>
          <w:i w:val="false"/>
          <w:color w:val="000000"/>
          <w:sz w:val="28"/>
        </w:rPr>
        <w:t xml:space="preserve">
      атом энергиясын пайдалану объектілерiн орналастыру, жобалау, салу, пайдалануға енгiзу, пайдалану, қайта жаңарту, консервациялау және пайдаланудан шығару"; </w:t>
      </w:r>
      <w:r>
        <w:br/>
      </w:r>
      <w:r>
        <w:rPr>
          <w:rFonts w:ascii="Times New Roman"/>
          <w:b w:val="false"/>
          <w:i w:val="false"/>
          <w:color w:val="000000"/>
          <w:sz w:val="28"/>
        </w:rPr>
        <w:t xml:space="preserve">
      реттік нөмiрi 5-жолдың 3-бағанында: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"өнеркәсiптiк жарылу, өртену қаупi бар және тау-кен өндiрiстерiн, электр станцияларын, желiлерi мен кiшi станцияларын, гидротехникалық құрылыстарды, магистральды газ, мұнай өнiмдерi құбырларын, көтергiш құрылыстарды (өзi жүретiн жүк көтергiш крандарды қоспағанда), сондай-ақ қысыммен жұмыс iстейтін қазандықтарды (жиынтық жылу қуаты 100 Гкал/сағаттан астам), ыдыстар (өнеркәсiптiк тоңазытқыш қондырғыларының, тұрмыстық газ баллондарының құрамындағы ыдыстарды қоспағанда) және құбырларды пайдалану әрi мұнай мен газға бұрғылау жұмыстары"; </w:t>
      </w:r>
      <w:r>
        <w:br/>
      </w:r>
      <w:r>
        <w:rPr>
          <w:rFonts w:ascii="Times New Roman"/>
          <w:b w:val="false"/>
          <w:i w:val="false"/>
          <w:color w:val="000000"/>
          <w:sz w:val="28"/>
        </w:rPr>
        <w:t xml:space="preserve">
      реттік нөмiрi 6-жолдың 3-бағанында: </w:t>
      </w:r>
      <w:r>
        <w:br/>
      </w:r>
      <w:r>
        <w:rPr>
          <w:rFonts w:ascii="Times New Roman"/>
          <w:b w:val="false"/>
          <w:i w:val="false"/>
          <w:color w:val="000000"/>
          <w:sz w:val="28"/>
        </w:rPr>
        <w:t xml:space="preserve">
      үшiншi абзацтың мемлекеттік тiлдегi мәтiнi өзгерiссiз қалдырылсын; </w:t>
      </w:r>
      <w:r>
        <w:br/>
      </w:r>
      <w:r>
        <w:rPr>
          <w:rFonts w:ascii="Times New Roman"/>
          <w:b w:val="false"/>
          <w:i w:val="false"/>
          <w:color w:val="000000"/>
          <w:sz w:val="28"/>
        </w:rPr>
        <w:t xml:space="preserve">
      жетiншi абзацта "жоғары және орталық мемлекеттiк органдарды көшiруге қатысты Ақмола қаласының аумағындағы объектілердi қоспағанда" деген сөздер алынып тасталсын; </w:t>
      </w:r>
      <w:r>
        <w:br/>
      </w:r>
      <w:r>
        <w:rPr>
          <w:rFonts w:ascii="Times New Roman"/>
          <w:b w:val="false"/>
          <w:i w:val="false"/>
          <w:color w:val="000000"/>
          <w:sz w:val="28"/>
        </w:rPr>
        <w:t xml:space="preserve">
      реттік нөмiрi 10-жолдың 3-бағанында: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"азаматтық пен қызметтiк атыс қаруды және оның оқ-дәрілерiн, суық қаруды, азаматтық пиротехникалық заттар мен олар қолданылатын бұйымдарды, сондай-ақ химиялық өзiн өзi қорғау құралдарын әзiрлеу, өндiру, жөндеу, сату, сатып алу, коллекциялау, экспонатқа қою;"; </w:t>
      </w:r>
      <w:r>
        <w:br/>
      </w:r>
      <w:r>
        <w:rPr>
          <w:rFonts w:ascii="Times New Roman"/>
          <w:b w:val="false"/>
          <w:i w:val="false"/>
          <w:color w:val="000000"/>
          <w:sz w:val="28"/>
        </w:rPr>
        <w:t xml:space="preserve">
      реттік нөмiрi 11-жолдың 3-бағанының бiрiншi абзацында "Алматы қаласының аумағында жүзеге асырылатын қызметтен басқа," және ", сондай-ақ оларды пайдалануға байланысты жұмыстар мен көрсетiлетiн қызметтер түрлерi" деген сөздер алынып тасталсын; </w:t>
      </w:r>
      <w:r>
        <w:br/>
      </w:r>
      <w:r>
        <w:rPr>
          <w:rFonts w:ascii="Times New Roman"/>
          <w:b w:val="false"/>
          <w:i w:val="false"/>
          <w:color w:val="000000"/>
          <w:sz w:val="28"/>
        </w:rPr>
        <w:t xml:space="preserve">
      реттік нөмiрi 12-жол алынып тасталсын; </w:t>
      </w:r>
      <w:r>
        <w:br/>
      </w:r>
      <w:r>
        <w:rPr>
          <w:rFonts w:ascii="Times New Roman"/>
          <w:b w:val="false"/>
          <w:i w:val="false"/>
          <w:color w:val="000000"/>
          <w:sz w:val="28"/>
        </w:rPr>
        <w:t xml:space="preserve">
      реттік нөмiрi 14-жолдың 3-бағанында: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"Қазақстан Республикасының Мемлекеттiк туы мен Қазақстан Республикасының Мемлекеттiк елтаңбасын, сондай-ақ олар бейнеленген материалдық объектілердi дайындау;"; </w:t>
      </w:r>
      <w:r>
        <w:br/>
      </w:r>
      <w:r>
        <w:rPr>
          <w:rFonts w:ascii="Times New Roman"/>
          <w:b w:val="false"/>
          <w:i w:val="false"/>
          <w:color w:val="000000"/>
          <w:sz w:val="28"/>
        </w:rPr>
        <w:t xml:space="preserve">
      реттік нөмiрi 15-жол мынадай редакцияда жазылсын: </w:t>
      </w:r>
      <w:r>
        <w:br/>
      </w:r>
      <w:r>
        <w:rPr>
          <w:rFonts w:ascii="Times New Roman"/>
          <w:b w:val="false"/>
          <w:i w:val="false"/>
          <w:color w:val="000000"/>
          <w:sz w:val="28"/>
        </w:rPr>
        <w:t xml:space="preserve">
      "15. Қазақстан Республикасының    Қазақстан Республикасының </w:t>
      </w:r>
      <w:r>
        <w:br/>
      </w:r>
      <w:r>
        <w:rPr>
          <w:rFonts w:ascii="Times New Roman"/>
          <w:b w:val="false"/>
          <w:i w:val="false"/>
          <w:color w:val="000000"/>
          <w:sz w:val="28"/>
        </w:rPr>
        <w:t xml:space="preserve">
      Кедендiк бақылау агенттігi        кеден заңнамасына сәйкес </w:t>
      </w:r>
      <w:r>
        <w:br/>
      </w:r>
      <w:r>
        <w:rPr>
          <w:rFonts w:ascii="Times New Roman"/>
          <w:b w:val="false"/>
          <w:i w:val="false"/>
          <w:color w:val="000000"/>
          <w:sz w:val="28"/>
        </w:rPr>
        <w:t xml:space="preserve">
                                        жекелеген кедендiк режимдер </w:t>
      </w:r>
      <w:r>
        <w:br/>
      </w:r>
      <w:r>
        <w:rPr>
          <w:rFonts w:ascii="Times New Roman"/>
          <w:b w:val="false"/>
          <w:i w:val="false"/>
          <w:color w:val="000000"/>
          <w:sz w:val="28"/>
        </w:rPr>
        <w:t xml:space="preserve">
                                        шеңберiнде жүзеге </w:t>
      </w:r>
      <w:r>
        <w:br/>
      </w:r>
      <w:r>
        <w:rPr>
          <w:rFonts w:ascii="Times New Roman"/>
          <w:b w:val="false"/>
          <w:i w:val="false"/>
          <w:color w:val="000000"/>
          <w:sz w:val="28"/>
        </w:rPr>
        <w:t xml:space="preserve">
                                        асырылатын қызмет, сондай- </w:t>
      </w:r>
      <w:r>
        <w:br/>
      </w:r>
      <w:r>
        <w:rPr>
          <w:rFonts w:ascii="Times New Roman"/>
          <w:b w:val="false"/>
          <w:i w:val="false"/>
          <w:color w:val="000000"/>
          <w:sz w:val="28"/>
        </w:rPr>
        <w:t xml:space="preserve">
                                        ақ кедендiк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реттiк нөмiрi 16-жолдың 3-бағанында: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"Жалпы орта және кәсіптілiк орта (республикалық маңызы бар ұйымдар атқаратын жұмыстар, қызмет көрсетулер бөлiгiнде), кәсiптiк жоғары, жоғары оқу орнынан кейiнгі кәсіптік, соның iшiнде мамандықтар бойынша білiм беретiн заңды тұлғалардың бiлiм беру қызметi"; </w:t>
      </w:r>
      <w:r>
        <w:br/>
      </w:r>
      <w:r>
        <w:rPr>
          <w:rFonts w:ascii="Times New Roman"/>
          <w:b w:val="false"/>
          <w:i w:val="false"/>
          <w:color w:val="000000"/>
          <w:sz w:val="28"/>
        </w:rPr>
        <w:t xml:space="preserve">
      реттiк нөмiрi 18-жол алынып тасталсын; </w:t>
      </w:r>
      <w:r>
        <w:br/>
      </w:r>
      <w:r>
        <w:rPr>
          <w:rFonts w:ascii="Times New Roman"/>
          <w:b w:val="false"/>
          <w:i w:val="false"/>
          <w:color w:val="000000"/>
          <w:sz w:val="28"/>
        </w:rPr>
        <w:t xml:space="preserve">
      реттiк нөмiрi 24-жолдың 3-бағанында "Шетелден жұмыс күшiн тартуға, сондай-ақ деген сөздер алынып тасталсын; </w:t>
      </w:r>
      <w:r>
        <w:br/>
      </w:r>
      <w:r>
        <w:rPr>
          <w:rFonts w:ascii="Times New Roman"/>
          <w:b w:val="false"/>
          <w:i w:val="false"/>
          <w:color w:val="000000"/>
          <w:sz w:val="28"/>
        </w:rPr>
        <w:t xml:space="preserve">
      реттiк нөмiрi 25-жол алынып тасталсын; </w:t>
      </w:r>
      <w:r>
        <w:br/>
      </w:r>
      <w:r>
        <w:rPr>
          <w:rFonts w:ascii="Times New Roman"/>
          <w:b w:val="false"/>
          <w:i w:val="false"/>
          <w:color w:val="000000"/>
          <w:sz w:val="28"/>
        </w:rPr>
        <w:t xml:space="preserve">
      реттiк нөмiрi 27-жолдың 3-бағанында: </w:t>
      </w:r>
      <w:r>
        <w:br/>
      </w:r>
      <w:r>
        <w:rPr>
          <w:rFonts w:ascii="Times New Roman"/>
          <w:b w:val="false"/>
          <w:i w:val="false"/>
          <w:color w:val="000000"/>
          <w:sz w:val="28"/>
        </w:rPr>
        <w:t xml:space="preserve">
      бiрiншi абзац алынып тасталсын;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"дезинфекция, дезинсекция және дератизация құралдары мен препараттарын пайдалануға байланысты жұмыстар мен қызмет көрсетулердiң түрлерi; </w:t>
      </w:r>
      <w:r>
        <w:br/>
      </w:r>
      <w:r>
        <w:rPr>
          <w:rFonts w:ascii="Times New Roman"/>
          <w:b w:val="false"/>
          <w:i w:val="false"/>
          <w:color w:val="000000"/>
          <w:sz w:val="28"/>
        </w:rPr>
        <w:t xml:space="preserve">
      жалпы бастауыш, жалпы негiзгi немесе жалпы орта білiм; кәсiптiк бастауыш бiлiм, оның iшiнде кәсiптер бойынша; кәсiптiк орта білiм беретiн заңды тұлғалардың бiлiм беру қызметі, сондай-ақ мектепке дейiнгi және мектептен тыс ұйымдардың қызметi (республикалық деңгейдегi ұйымдар орындайтын жұмыстар мен қызмет көрсетулердi қоспағанда); </w:t>
      </w:r>
      <w:r>
        <w:br/>
      </w:r>
      <w:r>
        <w:rPr>
          <w:rFonts w:ascii="Times New Roman"/>
          <w:b w:val="false"/>
          <w:i w:val="false"/>
          <w:color w:val="000000"/>
          <w:sz w:val="28"/>
        </w:rPr>
        <w:t xml:space="preserve">
      заңды тұлғалардың түстi және қара металдардың сынықтары мен қалдықтарын жинауы (дайындауы), сақтауы, қайта өңдеуi және сатуы; </w:t>
      </w:r>
      <w:r>
        <w:br/>
      </w:r>
      <w:r>
        <w:rPr>
          <w:rFonts w:ascii="Times New Roman"/>
          <w:b w:val="false"/>
          <w:i w:val="false"/>
          <w:color w:val="000000"/>
          <w:sz w:val="28"/>
        </w:rPr>
        <w:t xml:space="preserve">
      шетелдiк жұмыс күшiн тартуға байланысты қызмет; </w:t>
      </w:r>
      <w:r>
        <w:br/>
      </w:r>
      <w:r>
        <w:rPr>
          <w:rFonts w:ascii="Times New Roman"/>
          <w:b w:val="false"/>
          <w:i w:val="false"/>
          <w:color w:val="000000"/>
          <w:sz w:val="28"/>
        </w:rPr>
        <w:t xml:space="preserve">
      облыстың, Астана және Алматы қалаларының аумағында лотереялар (мемлекеттіктен (ұлттықтан) басқа) ұйымдастыру және өткiзу; </w:t>
      </w:r>
      <w:r>
        <w:br/>
      </w:r>
      <w:r>
        <w:rPr>
          <w:rFonts w:ascii="Times New Roman"/>
          <w:b w:val="false"/>
          <w:i w:val="false"/>
          <w:color w:val="000000"/>
          <w:sz w:val="28"/>
        </w:rPr>
        <w:t xml:space="preserve">
      қысыммен жұмыс iстейтiн қазандықтарды (жиынтық жылу қуаты 100 Гкал/сағатқа дейін және оны қоса есептегенде) және құбырларды пайдалану; </w:t>
      </w:r>
      <w:r>
        <w:br/>
      </w:r>
      <w:r>
        <w:rPr>
          <w:rFonts w:ascii="Times New Roman"/>
          <w:b w:val="false"/>
          <w:i w:val="false"/>
          <w:color w:val="000000"/>
          <w:sz w:val="28"/>
        </w:rPr>
        <w:t xml:space="preserve">
      қысыммен жұмыс iстейтiн ыдыстарды пайдалану (өнеркәсiптiк тоңазытқыш қондырғыларының, тұрмыстық газ баллондарының құрамындағы);"; </w:t>
      </w:r>
      <w:r>
        <w:br/>
      </w:r>
      <w:r>
        <w:rPr>
          <w:rFonts w:ascii="Times New Roman"/>
          <w:b w:val="false"/>
          <w:i w:val="false"/>
          <w:color w:val="000000"/>
          <w:sz w:val="28"/>
        </w:rPr>
        <w:t xml:space="preserve">
      реттік нөмiрi 30-жол алынып тасталсын; </w:t>
      </w:r>
      <w:r>
        <w:br/>
      </w:r>
      <w:r>
        <w:rPr>
          <w:rFonts w:ascii="Times New Roman"/>
          <w:b w:val="false"/>
          <w:i w:val="false"/>
          <w:color w:val="000000"/>
          <w:sz w:val="28"/>
        </w:rPr>
        <w:t xml:space="preserve">
      реттік нөмiрi 31-жолдың 3-бағанында: </w:t>
      </w:r>
      <w:r>
        <w:br/>
      </w:r>
      <w:r>
        <w:rPr>
          <w:rFonts w:ascii="Times New Roman"/>
          <w:b w:val="false"/>
          <w:i w:val="false"/>
          <w:color w:val="000000"/>
          <w:sz w:val="28"/>
        </w:rPr>
        <w:t xml:space="preserve">
      бiрiншi абзацта "ұйымының аудитiнен" деген сөздерден кейiн ", экологиялық аудиторлық қызметтен" деген сөздермен толықтырылсын; </w:t>
      </w:r>
      <w:r>
        <w:br/>
      </w:r>
      <w:r>
        <w:rPr>
          <w:rFonts w:ascii="Times New Roman"/>
          <w:b w:val="false"/>
          <w:i w:val="false"/>
          <w:color w:val="000000"/>
          <w:sz w:val="28"/>
        </w:rPr>
        <w:t xml:space="preserve">
      екiншi абзац алынып тасталсын; </w:t>
      </w:r>
      <w:r>
        <w:br/>
      </w:r>
      <w:r>
        <w:rPr>
          <w:rFonts w:ascii="Times New Roman"/>
          <w:b w:val="false"/>
          <w:i w:val="false"/>
          <w:color w:val="000000"/>
          <w:sz w:val="28"/>
        </w:rPr>
        <w:t xml:space="preserve">
      мынадай мазмұндағы peттік нөмiрi 31-1-жолмен толықтырылсын: </w:t>
      </w:r>
      <w:r>
        <w:br/>
      </w:r>
      <w:r>
        <w:rPr>
          <w:rFonts w:ascii="Times New Roman"/>
          <w:b w:val="false"/>
          <w:i w:val="false"/>
          <w:color w:val="000000"/>
          <w:sz w:val="28"/>
        </w:rPr>
        <w:t xml:space="preserve">
"31-1. Қазақстан Республикасы      Қазақстан Республикасының бүкіл </w:t>
      </w:r>
      <w:r>
        <w:br/>
      </w:r>
      <w:r>
        <w:rPr>
          <w:rFonts w:ascii="Times New Roman"/>
          <w:b w:val="false"/>
          <w:i w:val="false"/>
          <w:color w:val="000000"/>
          <w:sz w:val="28"/>
        </w:rPr>
        <w:t xml:space="preserve">
       Қаржы министрлiгiнiң        аумағына таралатын лотереялар </w:t>
      </w:r>
      <w:r>
        <w:br/>
      </w:r>
      <w:r>
        <w:rPr>
          <w:rFonts w:ascii="Times New Roman"/>
          <w:b w:val="false"/>
          <w:i w:val="false"/>
          <w:color w:val="000000"/>
          <w:sz w:val="28"/>
        </w:rPr>
        <w:t xml:space="preserve">
       Салық комитетi              (мемлекеттiктен (ұлттықтан) </w:t>
      </w:r>
      <w:r>
        <w:br/>
      </w:r>
      <w:r>
        <w:rPr>
          <w:rFonts w:ascii="Times New Roman"/>
          <w:b w:val="false"/>
          <w:i w:val="false"/>
          <w:color w:val="000000"/>
          <w:sz w:val="28"/>
        </w:rPr>
        <w:t xml:space="preserve">
                                    басқа) ұйымдастыру және өткiзу; </w:t>
      </w:r>
      <w:r>
        <w:br/>
      </w:r>
      <w:r>
        <w:rPr>
          <w:rFonts w:ascii="Times New Roman"/>
          <w:b w:val="false"/>
          <w:i w:val="false"/>
          <w:color w:val="000000"/>
          <w:sz w:val="28"/>
        </w:rPr>
        <w:t xml:space="preserve">
                                   этил спиртi мен алкоголь өнiмiн </w:t>
      </w:r>
      <w:r>
        <w:br/>
      </w:r>
      <w:r>
        <w:rPr>
          <w:rFonts w:ascii="Times New Roman"/>
          <w:b w:val="false"/>
          <w:i w:val="false"/>
          <w:color w:val="000000"/>
          <w:sz w:val="28"/>
        </w:rPr>
        <w:t xml:space="preserve">
                                   өндiру, этил спиртiн сақтау және </w:t>
      </w:r>
      <w:r>
        <w:br/>
      </w:r>
      <w:r>
        <w:rPr>
          <w:rFonts w:ascii="Times New Roman"/>
          <w:b w:val="false"/>
          <w:i w:val="false"/>
          <w:color w:val="000000"/>
          <w:sz w:val="28"/>
        </w:rPr>
        <w:t xml:space="preserve">
                                   сату, сондай-ақ алкоголь өнiмiн </w:t>
      </w:r>
      <w:r>
        <w:br/>
      </w:r>
      <w:r>
        <w:rPr>
          <w:rFonts w:ascii="Times New Roman"/>
          <w:b w:val="false"/>
          <w:i w:val="false"/>
          <w:color w:val="000000"/>
          <w:sz w:val="28"/>
        </w:rPr>
        <w:t xml:space="preserve">
                                   (сырадан басқа) сақтау, көтерме </w:t>
      </w:r>
      <w:r>
        <w:br/>
      </w:r>
      <w:r>
        <w:rPr>
          <w:rFonts w:ascii="Times New Roman"/>
          <w:b w:val="false"/>
          <w:i w:val="false"/>
          <w:color w:val="000000"/>
          <w:sz w:val="28"/>
        </w:rPr>
        <w:t xml:space="preserve">
                                   және бөлшек саудада сату, этил </w:t>
      </w:r>
      <w:r>
        <w:br/>
      </w:r>
      <w:r>
        <w:rPr>
          <w:rFonts w:ascii="Times New Roman"/>
          <w:b w:val="false"/>
          <w:i w:val="false"/>
          <w:color w:val="000000"/>
          <w:sz w:val="28"/>
        </w:rPr>
        <w:t xml:space="preserve">
                                   спиртi мен алкоголь өнімінiң </w:t>
      </w:r>
      <w:r>
        <w:br/>
      </w:r>
      <w:r>
        <w:rPr>
          <w:rFonts w:ascii="Times New Roman"/>
          <w:b w:val="false"/>
          <w:i w:val="false"/>
          <w:color w:val="000000"/>
          <w:sz w:val="28"/>
        </w:rPr>
        <w:t xml:space="preserve">
                                   импорты; </w:t>
      </w:r>
      <w:r>
        <w:br/>
      </w:r>
      <w:r>
        <w:rPr>
          <w:rFonts w:ascii="Times New Roman"/>
          <w:b w:val="false"/>
          <w:i w:val="false"/>
          <w:color w:val="000000"/>
          <w:sz w:val="28"/>
        </w:rPr>
        <w:t xml:space="preserve">
                                   темекi өнiмдерiн өндiру;"; </w:t>
      </w:r>
      <w:r>
        <w:br/>
      </w:r>
      <w:r>
        <w:rPr>
          <w:rFonts w:ascii="Times New Roman"/>
          <w:b w:val="false"/>
          <w:i w:val="false"/>
          <w:color w:val="000000"/>
          <w:sz w:val="28"/>
        </w:rPr>
        <w:t xml:space="preserve">
      реттiк нөмiрi 32-жолдың 3-бағанында бiрiншi абзацта "күзет құралдарын, өрт дабылдарын және өртке қарсы автоматикаларды жобалау," деген сөздер "өрт дабылдары және өртке қарсы автоматика құралдарын" деген сөздермен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"көтергiш құрылыстарды (өзi жүретiн жүк көтергiш крандар) пайдалану;"; </w:t>
      </w:r>
      <w:r>
        <w:br/>
      </w:r>
      <w:r>
        <w:rPr>
          <w:rFonts w:ascii="Times New Roman"/>
          <w:b w:val="false"/>
          <w:i w:val="false"/>
          <w:color w:val="000000"/>
          <w:sz w:val="28"/>
        </w:rPr>
        <w:t xml:space="preserve">
      реттік нөмiрi 35-жолдың 3-бағанында: </w:t>
      </w:r>
      <w:r>
        <w:br/>
      </w:r>
      <w:r>
        <w:rPr>
          <w:rFonts w:ascii="Times New Roman"/>
          <w:b w:val="false"/>
          <w:i w:val="false"/>
          <w:color w:val="000000"/>
          <w:sz w:val="28"/>
        </w:rPr>
        <w:t xml:space="preserve">
      бiрiншi, екiншi, төртiншi, сегiзiншi және тоғызыншы абзацтар алынып тасталсын;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"Алматы қаласынан Қазақстан Республикасының шекарасынан тыс жұмыс күшiн шығару"; </w:t>
      </w:r>
      <w:r>
        <w:br/>
      </w:r>
      <w:r>
        <w:rPr>
          <w:rFonts w:ascii="Times New Roman"/>
          <w:b w:val="false"/>
          <w:i w:val="false"/>
          <w:color w:val="000000"/>
          <w:sz w:val="28"/>
        </w:rPr>
        <w:t xml:space="preserve">
      реттік нөмiрi 36-жолдың 3-бағаны мынадай мазмұндағы абзацпен толықтырылсын: </w:t>
      </w:r>
      <w:r>
        <w:br/>
      </w:r>
      <w:r>
        <w:rPr>
          <w:rFonts w:ascii="Times New Roman"/>
          <w:b w:val="false"/>
          <w:i w:val="false"/>
          <w:color w:val="000000"/>
          <w:sz w:val="28"/>
        </w:rPr>
        <w:t xml:space="preserve">
      "білiм беру ұйымдарындағы қызметтi қоспағанда, дене шынықтыру-сауықтыру, спорттық қызмет көрсетулер жөнiндегi қызмет;";        реттiк нөмiрi 37-жолдың 3-бағанында ", әуе кемелерiне, жолаушыларға және әуежайлардағы жүктерге қызмет көрсетуге байланысты әуежайлық қызмет" деген сөздер алынып тасталсын;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"авиациялық техникаға техникалық қызмет көрсету және оны жөндеу жөнiндегi қызмет көрсетулер; </w:t>
      </w:r>
      <w:r>
        <w:br/>
      </w:r>
      <w:r>
        <w:rPr>
          <w:rFonts w:ascii="Times New Roman"/>
          <w:b w:val="false"/>
          <w:i w:val="false"/>
          <w:color w:val="000000"/>
          <w:sz w:val="28"/>
        </w:rPr>
        <w:t xml:space="preserve">
      әуежайлық қызмет, оның iшінде: </w:t>
      </w:r>
      <w:r>
        <w:br/>
      </w:r>
      <w:r>
        <w:rPr>
          <w:rFonts w:ascii="Times New Roman"/>
          <w:b w:val="false"/>
          <w:i w:val="false"/>
          <w:color w:val="000000"/>
          <w:sz w:val="28"/>
        </w:rPr>
        <w:t xml:space="preserve">
      азаматтық әуе кемелерiн, жолаушыларды қабылдау, шығару және оларға қызмет көрсету, теңдеме жүктердi, жүктердi, почталарды өңдеу, оларды тексеру және бақылау; </w:t>
      </w:r>
      <w:r>
        <w:br/>
      </w:r>
      <w:r>
        <w:rPr>
          <w:rFonts w:ascii="Times New Roman"/>
          <w:b w:val="false"/>
          <w:i w:val="false"/>
          <w:color w:val="000000"/>
          <w:sz w:val="28"/>
        </w:rPr>
        <w:t xml:space="preserve">
      әуеайлақ, әуежай, аэронавигация объектiлерiн ұстау, жөндеу және пайдалану; </w:t>
      </w:r>
      <w:r>
        <w:br/>
      </w:r>
      <w:r>
        <w:rPr>
          <w:rFonts w:ascii="Times New Roman"/>
          <w:b w:val="false"/>
          <w:i w:val="false"/>
          <w:color w:val="000000"/>
          <w:sz w:val="28"/>
        </w:rPr>
        <w:t xml:space="preserve">
      әуежайдың авиациялық қауiпсiздiгi қызметi, бақылау аймағында бақылау-өткiзу режимiн қамтамасыз ету және өртке қарсы қамтамасыз ету; </w:t>
      </w:r>
      <w:r>
        <w:br/>
      </w:r>
      <w:r>
        <w:rPr>
          <w:rFonts w:ascii="Times New Roman"/>
          <w:b w:val="false"/>
          <w:i w:val="false"/>
          <w:color w:val="000000"/>
          <w:sz w:val="28"/>
        </w:rPr>
        <w:t xml:space="preserve">
      азаматтық әуе кемелерiнiң ұшуын жарық-техникалық қамтамасыз ету және әуежай, әуеайлақ, аэронавигация объектілерiн энергиямен жабдықтау; </w:t>
      </w:r>
      <w:r>
        <w:br/>
      </w:r>
      <w:r>
        <w:rPr>
          <w:rFonts w:ascii="Times New Roman"/>
          <w:b w:val="false"/>
          <w:i w:val="false"/>
          <w:color w:val="000000"/>
          <w:sz w:val="28"/>
        </w:rPr>
        <w:t xml:space="preserve">
      азаматтық әуе кемелерiн, әуежай қызметтерiнiң объектiлерiн жанар-жағармай материалдарымен және арнайы сұйықтармен қамтамасыз ету, олардың сапасын бақылау; </w:t>
      </w:r>
      <w:r>
        <w:br/>
      </w:r>
      <w:r>
        <w:rPr>
          <w:rFonts w:ascii="Times New Roman"/>
          <w:b w:val="false"/>
          <w:i w:val="false"/>
          <w:color w:val="000000"/>
          <w:sz w:val="28"/>
        </w:rPr>
        <w:t xml:space="preserve">
      азаматтық әуе кемелерiн пайдаланушыларға және басқа да тұтынушыларға арнайы автокөлiк құралдарын ұсыну; </w:t>
      </w:r>
      <w:r>
        <w:br/>
      </w:r>
      <w:r>
        <w:rPr>
          <w:rFonts w:ascii="Times New Roman"/>
          <w:b w:val="false"/>
          <w:i w:val="false"/>
          <w:color w:val="000000"/>
          <w:sz w:val="28"/>
        </w:rPr>
        <w:t xml:space="preserve">
      әуежайларда және азаматтық әуе кемелерінде жолаушыларды, экипажды тамақпен қамтамасыз ету; </w:t>
      </w:r>
      <w:r>
        <w:br/>
      </w:r>
      <w:r>
        <w:rPr>
          <w:rFonts w:ascii="Times New Roman"/>
          <w:b w:val="false"/>
          <w:i w:val="false"/>
          <w:color w:val="000000"/>
          <w:sz w:val="28"/>
        </w:rPr>
        <w:t xml:space="preserve">
      жолаушыларға экипажға, халыққа азаматтық авиация саласындағы қажетті деректермен ақпараттық-анықтамалық қызмет көрсету;"; </w:t>
      </w:r>
      <w:r>
        <w:br/>
      </w:r>
      <w:r>
        <w:rPr>
          <w:rFonts w:ascii="Times New Roman"/>
          <w:b w:val="false"/>
          <w:i w:val="false"/>
          <w:color w:val="000000"/>
          <w:sz w:val="28"/>
        </w:rPr>
        <w:t xml:space="preserve">
      реттiк нөмiрi 38-жол мынадай редакцияда жазылсын: </w:t>
      </w:r>
      <w:r>
        <w:br/>
      </w:r>
      <w:r>
        <w:rPr>
          <w:rFonts w:ascii="Times New Roman"/>
          <w:b w:val="false"/>
          <w:i w:val="false"/>
          <w:color w:val="000000"/>
          <w:sz w:val="28"/>
        </w:rPr>
        <w:t xml:space="preserve">
"38.  Қазақстан Республикасы           Денсаулық сақтау жүйесiндегi </w:t>
      </w:r>
      <w:r>
        <w:br/>
      </w:r>
      <w:r>
        <w:rPr>
          <w:rFonts w:ascii="Times New Roman"/>
          <w:b w:val="false"/>
          <w:i w:val="false"/>
          <w:color w:val="000000"/>
          <w:sz w:val="28"/>
        </w:rPr>
        <w:t xml:space="preserve">
      Iшкi iстер министрлiгiнiң        қызметтi қоспағанда, есiрткi </w:t>
      </w:r>
      <w:r>
        <w:br/>
      </w:r>
      <w:r>
        <w:rPr>
          <w:rFonts w:ascii="Times New Roman"/>
          <w:b w:val="false"/>
          <w:i w:val="false"/>
          <w:color w:val="000000"/>
          <w:sz w:val="28"/>
        </w:rPr>
        <w:t xml:space="preserve">
      Есiрткi бизнесiне қарсы күрес    құралдарының, психотроптық </w:t>
      </w:r>
      <w:r>
        <w:br/>
      </w:r>
      <w:r>
        <w:rPr>
          <w:rFonts w:ascii="Times New Roman"/>
          <w:b w:val="false"/>
          <w:i w:val="false"/>
          <w:color w:val="000000"/>
          <w:sz w:val="28"/>
        </w:rPr>
        <w:t xml:space="preserve">
      және есiрткi                     заттардың, прекурсорлардың </w:t>
      </w:r>
      <w:r>
        <w:br/>
      </w:r>
      <w:r>
        <w:rPr>
          <w:rFonts w:ascii="Times New Roman"/>
          <w:b w:val="false"/>
          <w:i w:val="false"/>
          <w:color w:val="000000"/>
          <w:sz w:val="28"/>
        </w:rPr>
        <w:t xml:space="preserve">
      айналымын бақылау жөнiндегi      айналымына байланысты қызмет: </w:t>
      </w:r>
      <w:r>
        <w:br/>
      </w:r>
      <w:r>
        <w:rPr>
          <w:rFonts w:ascii="Times New Roman"/>
          <w:b w:val="false"/>
          <w:i w:val="false"/>
          <w:color w:val="000000"/>
          <w:sz w:val="28"/>
        </w:rPr>
        <w:t xml:space="preserve">
      комитетi                         дайындау, өндiру, қайта </w:t>
      </w:r>
      <w:r>
        <w:br/>
      </w:r>
      <w:r>
        <w:rPr>
          <w:rFonts w:ascii="Times New Roman"/>
          <w:b w:val="false"/>
          <w:i w:val="false"/>
          <w:color w:val="000000"/>
          <w:sz w:val="28"/>
        </w:rPr>
        <w:t xml:space="preserve">
                                       өңдеу, тасымалдау, салып </w:t>
      </w:r>
      <w:r>
        <w:br/>
      </w:r>
      <w:r>
        <w:rPr>
          <w:rFonts w:ascii="Times New Roman"/>
          <w:b w:val="false"/>
          <w:i w:val="false"/>
          <w:color w:val="000000"/>
          <w:sz w:val="28"/>
        </w:rPr>
        <w:t xml:space="preserve">
                                       жiберу, сатып алу, сақтау, </w:t>
      </w:r>
      <w:r>
        <w:br/>
      </w:r>
      <w:r>
        <w:rPr>
          <w:rFonts w:ascii="Times New Roman"/>
          <w:b w:val="false"/>
          <w:i w:val="false"/>
          <w:color w:val="000000"/>
          <w:sz w:val="28"/>
        </w:rPr>
        <w:t xml:space="preserve">
                                       тарату, сату, пайдалану, жою; </w:t>
      </w:r>
      <w:r>
        <w:br/>
      </w:r>
      <w:r>
        <w:rPr>
          <w:rFonts w:ascii="Times New Roman"/>
          <w:b w:val="false"/>
          <w:i w:val="false"/>
          <w:color w:val="000000"/>
          <w:sz w:val="28"/>
        </w:rPr>
        <w:t xml:space="preserve">
                                       құрамында есiрткi құралдары </w:t>
      </w:r>
      <w:r>
        <w:br/>
      </w:r>
      <w:r>
        <w:rPr>
          <w:rFonts w:ascii="Times New Roman"/>
          <w:b w:val="false"/>
          <w:i w:val="false"/>
          <w:color w:val="000000"/>
          <w:sz w:val="28"/>
        </w:rPr>
        <w:t xml:space="preserve">
                                       мен психотроптық заттар бар </w:t>
      </w:r>
      <w:r>
        <w:br/>
      </w:r>
      <w:r>
        <w:rPr>
          <w:rFonts w:ascii="Times New Roman"/>
          <w:b w:val="false"/>
          <w:i w:val="false"/>
          <w:color w:val="000000"/>
          <w:sz w:val="28"/>
        </w:rPr>
        <w:t xml:space="preserve">
                                       өсiмдiктердi және шөптердi </w:t>
      </w:r>
      <w:r>
        <w:br/>
      </w:r>
      <w:r>
        <w:rPr>
          <w:rFonts w:ascii="Times New Roman"/>
          <w:b w:val="false"/>
          <w:i w:val="false"/>
          <w:color w:val="000000"/>
          <w:sz w:val="28"/>
        </w:rPr>
        <w:t xml:space="preserve">
                                       өсiру, жинау, дайындау;"; </w:t>
      </w:r>
      <w:r>
        <w:br/>
      </w:r>
      <w:r>
        <w:rPr>
          <w:rFonts w:ascii="Times New Roman"/>
          <w:b w:val="false"/>
          <w:i w:val="false"/>
          <w:color w:val="000000"/>
          <w:sz w:val="28"/>
        </w:rPr>
        <w:t xml:space="preserve">
      реттiк нөмiрi 39-жолдың 3-бағаны мынадай мазмұндағы абзацтармен толықтырылсын: </w:t>
      </w:r>
      <w:r>
        <w:br/>
      </w:r>
      <w:r>
        <w:rPr>
          <w:rFonts w:ascii="Times New Roman"/>
          <w:b w:val="false"/>
          <w:i w:val="false"/>
          <w:color w:val="000000"/>
          <w:sz w:val="28"/>
        </w:rPr>
        <w:t xml:space="preserve">
      "электронды цифрлық қолтаңбаның ашық кiлтiнің электронды цифрлық қолтаңбаның жабық кілтіне сәйкестiгін куәландыру жөніндегi, сондай-ақ тiркеу куәлiгiнiң шынайылығын растау жөнiндегi қызмет; </w:t>
      </w:r>
      <w:r>
        <w:br/>
      </w:r>
      <w:r>
        <w:rPr>
          <w:rFonts w:ascii="Times New Roman"/>
          <w:b w:val="false"/>
          <w:i w:val="false"/>
          <w:color w:val="000000"/>
          <w:sz w:val="28"/>
        </w:rPr>
        <w:t xml:space="preserve">
      ақпарат қорғаудың техникалық құралдарын, ақпарат өңдеудiң қорғалған техникалық құралдарын әзiрлеудi, дайындауды, монтаждауды, реттеудi, пайдалануды, сақтауды, жөндеудi және оларға сервистiк қызмет көрсетудi қоса алғанда, Қазақстан Республикасының мемлекеттiк құпияларын техникалық қорғaу жөніндегi қызметтің барлық түрi;"; </w:t>
      </w:r>
      <w:r>
        <w:br/>
      </w:r>
      <w:r>
        <w:rPr>
          <w:rFonts w:ascii="Times New Roman"/>
          <w:b w:val="false"/>
          <w:i w:val="false"/>
          <w:color w:val="000000"/>
          <w:sz w:val="28"/>
        </w:rPr>
        <w:t xml:space="preserve">
      реттiк нөмiрi 42-жолдың 2-бағаны мынадай редакцияда жазылсын: </w:t>
      </w:r>
      <w:r>
        <w:br/>
      </w:r>
      <w:r>
        <w:rPr>
          <w:rFonts w:ascii="Times New Roman"/>
          <w:b w:val="false"/>
          <w:i w:val="false"/>
          <w:color w:val="000000"/>
          <w:sz w:val="28"/>
        </w:rPr>
        <w:t xml:space="preserve">
      "Қазақстан Республикасының Мәдениет министрлігі"; </w:t>
      </w:r>
      <w:r>
        <w:br/>
      </w:r>
      <w:r>
        <w:rPr>
          <w:rFonts w:ascii="Times New Roman"/>
          <w:b w:val="false"/>
          <w:i w:val="false"/>
          <w:color w:val="000000"/>
          <w:sz w:val="28"/>
        </w:rPr>
        <w:t xml:space="preserve">
      реттiк нөмiрi 43-жолда (Қазақстан Республикасының Қоршаған ортаны қорғау министрлiгi): </w:t>
      </w:r>
      <w:r>
        <w:br/>
      </w:r>
      <w:r>
        <w:rPr>
          <w:rFonts w:ascii="Times New Roman"/>
          <w:b w:val="false"/>
          <w:i w:val="false"/>
          <w:color w:val="000000"/>
          <w:sz w:val="28"/>
        </w:rPr>
        <w:t xml:space="preserve">
      1-бағанда "43" деген сандар "44" деген сандармен ауыстырылсын; </w:t>
      </w:r>
      <w:r>
        <w:br/>
      </w:r>
      <w:r>
        <w:rPr>
          <w:rFonts w:ascii="Times New Roman"/>
          <w:b w:val="false"/>
          <w:i w:val="false"/>
          <w:color w:val="000000"/>
          <w:sz w:val="28"/>
        </w:rPr>
        <w:t xml:space="preserve">
      3-баған мынадай мазмұндағы абзацтармен толықтырылсын: </w:t>
      </w:r>
      <w:r>
        <w:br/>
      </w:r>
      <w:r>
        <w:rPr>
          <w:rFonts w:ascii="Times New Roman"/>
          <w:b w:val="false"/>
          <w:i w:val="false"/>
          <w:color w:val="000000"/>
          <w:sz w:val="28"/>
        </w:rPr>
        <w:t xml:space="preserve">
      "табиғи ресурстарды олар туралы заңнамаға сәйкес пайдалану; </w:t>
      </w:r>
      <w:r>
        <w:br/>
      </w:r>
      <w:r>
        <w:rPr>
          <w:rFonts w:ascii="Times New Roman"/>
          <w:b w:val="false"/>
          <w:i w:val="false"/>
          <w:color w:val="000000"/>
          <w:sz w:val="28"/>
        </w:rPr>
        <w:t xml:space="preserve">
      қоршаған ортаға ластайтын заттарды шығаруды (тастауды) жүзеге асыру; </w:t>
      </w:r>
      <w:r>
        <w:br/>
      </w:r>
      <w:r>
        <w:rPr>
          <w:rFonts w:ascii="Times New Roman"/>
          <w:b w:val="false"/>
          <w:i w:val="false"/>
          <w:color w:val="000000"/>
          <w:sz w:val="28"/>
        </w:rPr>
        <w:t xml:space="preserve">
      қоршаған ортаға және халық денсаулығына ерекше қауiп төндiретiн өндiрiс және тұтыну қалдықтарын көму әрi сақтау; </w:t>
      </w:r>
      <w:r>
        <w:br/>
      </w:r>
      <w:r>
        <w:rPr>
          <w:rFonts w:ascii="Times New Roman"/>
          <w:b w:val="false"/>
          <w:i w:val="false"/>
          <w:color w:val="000000"/>
          <w:sz w:val="28"/>
        </w:rPr>
        <w:t xml:space="preserve">
      экологиялық аудиторлық қызмет; </w:t>
      </w:r>
      <w:r>
        <w:br/>
      </w:r>
      <w:r>
        <w:rPr>
          <w:rFonts w:ascii="Times New Roman"/>
          <w:b w:val="false"/>
          <w:i w:val="false"/>
          <w:color w:val="000000"/>
          <w:sz w:val="28"/>
        </w:rPr>
        <w:t xml:space="preserve">
      шаруашылық қызметтiң экологиялық қауiптi түрлерi"; </w:t>
      </w:r>
      <w:r>
        <w:br/>
      </w:r>
      <w:r>
        <w:rPr>
          <w:rFonts w:ascii="Times New Roman"/>
          <w:b w:val="false"/>
          <w:i w:val="false"/>
          <w:color w:val="000000"/>
          <w:sz w:val="28"/>
        </w:rPr>
        <w:t xml:space="preserve">
      мынадай мазмұндағы реттiк нөмiрлерi 45 және 46-жолдармен толықтырылсын: </w:t>
      </w:r>
      <w:r>
        <w:br/>
      </w:r>
      <w:r>
        <w:rPr>
          <w:rFonts w:ascii="Times New Roman"/>
          <w:b w:val="false"/>
          <w:i w:val="false"/>
          <w:color w:val="000000"/>
          <w:sz w:val="28"/>
        </w:rPr>
        <w:t xml:space="preserve">
"45. Қазақстан Республикасының        Теледидар және дыбыстық (радио </w:t>
      </w:r>
      <w:r>
        <w:br/>
      </w:r>
      <w:r>
        <w:rPr>
          <w:rFonts w:ascii="Times New Roman"/>
          <w:b w:val="false"/>
          <w:i w:val="false"/>
          <w:color w:val="000000"/>
          <w:sz w:val="28"/>
        </w:rPr>
        <w:t xml:space="preserve">
     Ақпарат министрлiгi              хабарларын тарату) </w:t>
      </w:r>
      <w:r>
        <w:br/>
      </w:r>
      <w:r>
        <w:rPr>
          <w:rFonts w:ascii="Times New Roman"/>
          <w:b w:val="false"/>
          <w:i w:val="false"/>
          <w:color w:val="000000"/>
          <w:sz w:val="28"/>
        </w:rPr>
        <w:t xml:space="preserve">
                                      бағдарламаларды трансляциялау </w:t>
      </w:r>
      <w:r>
        <w:br/>
      </w:r>
      <w:r>
        <w:rPr>
          <w:rFonts w:ascii="Times New Roman"/>
          <w:b w:val="false"/>
          <w:i w:val="false"/>
          <w:color w:val="000000"/>
          <w:sz w:val="28"/>
        </w:rPr>
        <w:t xml:space="preserve">
                                      жөнiндегі қызмет көрсетулер; </w:t>
      </w:r>
      <w:r>
        <w:br/>
      </w:r>
      <w:r>
        <w:rPr>
          <w:rFonts w:ascii="Times New Roman"/>
          <w:b w:val="false"/>
          <w:i w:val="false"/>
          <w:color w:val="000000"/>
          <w:sz w:val="28"/>
        </w:rPr>
        <w:t xml:space="preserve">
46. Қазақстан Республикасы            Арнайы су пайдалану, соның </w:t>
      </w:r>
      <w:r>
        <w:br/>
      </w:r>
      <w:r>
        <w:rPr>
          <w:rFonts w:ascii="Times New Roman"/>
          <w:b w:val="false"/>
          <w:i w:val="false"/>
          <w:color w:val="000000"/>
          <w:sz w:val="28"/>
        </w:rPr>
        <w:t xml:space="preserve">
    Ауыл шаруашылығы                  iшiнде: ауыл шаруашылығы, </w:t>
      </w:r>
      <w:r>
        <w:br/>
      </w:r>
      <w:r>
        <w:rPr>
          <w:rFonts w:ascii="Times New Roman"/>
          <w:b w:val="false"/>
          <w:i w:val="false"/>
          <w:color w:val="000000"/>
          <w:sz w:val="28"/>
        </w:rPr>
        <w:t xml:space="preserve">
    министрлiгiнiң                    өнеркәсiп, энергетика, балық </w:t>
      </w:r>
      <w:r>
        <w:br/>
      </w:r>
      <w:r>
        <w:rPr>
          <w:rFonts w:ascii="Times New Roman"/>
          <w:b w:val="false"/>
          <w:i w:val="false"/>
          <w:color w:val="000000"/>
          <w:sz w:val="28"/>
        </w:rPr>
        <w:t xml:space="preserve">
    Су ресурстары жөнiндегі комитетi  шаруашылығы және көлiк </w:t>
      </w:r>
      <w:r>
        <w:br/>
      </w:r>
      <w:r>
        <w:rPr>
          <w:rFonts w:ascii="Times New Roman"/>
          <w:b w:val="false"/>
          <w:i w:val="false"/>
          <w:color w:val="000000"/>
          <w:sz w:val="28"/>
        </w:rPr>
        <w:t xml:space="preserve">
                                      мұқтаждықтары үшiн жерүсті су </w:t>
      </w:r>
      <w:r>
        <w:br/>
      </w:r>
      <w:r>
        <w:rPr>
          <w:rFonts w:ascii="Times New Roman"/>
          <w:b w:val="false"/>
          <w:i w:val="false"/>
          <w:color w:val="000000"/>
          <w:sz w:val="28"/>
        </w:rPr>
        <w:t xml:space="preserve">
                                      объектілерiнен тәулiгiне елу </w:t>
      </w:r>
      <w:r>
        <w:br/>
      </w:r>
      <w:r>
        <w:rPr>
          <w:rFonts w:ascii="Times New Roman"/>
          <w:b w:val="false"/>
          <w:i w:val="false"/>
          <w:color w:val="000000"/>
          <w:sz w:val="28"/>
        </w:rPr>
        <w:t xml:space="preserve">
                                      текше метрден астам көлемде су </w:t>
      </w:r>
      <w:r>
        <w:br/>
      </w:r>
      <w:r>
        <w:rPr>
          <w:rFonts w:ascii="Times New Roman"/>
          <w:b w:val="false"/>
          <w:i w:val="false"/>
          <w:color w:val="000000"/>
          <w:sz w:val="28"/>
        </w:rPr>
        <w:t xml:space="preserve">
                                      алу және пайдалану; </w:t>
      </w:r>
      <w:r>
        <w:br/>
      </w:r>
      <w:r>
        <w:rPr>
          <w:rFonts w:ascii="Times New Roman"/>
          <w:b w:val="false"/>
          <w:i w:val="false"/>
          <w:color w:val="000000"/>
          <w:sz w:val="28"/>
        </w:rPr>
        <w:t xml:space="preserve">
                                      қайталама су пайдаланушыға </w:t>
      </w:r>
      <w:r>
        <w:br/>
      </w:r>
      <w:r>
        <w:rPr>
          <w:rFonts w:ascii="Times New Roman"/>
          <w:b w:val="false"/>
          <w:i w:val="false"/>
          <w:color w:val="000000"/>
          <w:sz w:val="28"/>
        </w:rPr>
        <w:t xml:space="preserve">
                                      жерүсті су объектілерiнен су </w:t>
      </w:r>
      <w:r>
        <w:br/>
      </w:r>
      <w:r>
        <w:rPr>
          <w:rFonts w:ascii="Times New Roman"/>
          <w:b w:val="false"/>
          <w:i w:val="false"/>
          <w:color w:val="000000"/>
          <w:sz w:val="28"/>
        </w:rPr>
        <w:t xml:space="preserve">
                                      алу және бepу;"; </w:t>
      </w:r>
      <w:r>
        <w:br/>
      </w:r>
      <w:r>
        <w:rPr>
          <w:rFonts w:ascii="Times New Roman"/>
          <w:b w:val="false"/>
          <w:i w:val="false"/>
          <w:color w:val="000000"/>
          <w:sz w:val="28"/>
        </w:rPr>
        <w:t xml:space="preserve">
      көрсетілген қаулыға 4-қосымшада: </w:t>
      </w:r>
      <w:r>
        <w:br/>
      </w:r>
      <w:r>
        <w:rPr>
          <w:rFonts w:ascii="Times New Roman"/>
          <w:b w:val="false"/>
          <w:i w:val="false"/>
          <w:color w:val="000000"/>
          <w:sz w:val="28"/>
        </w:rPr>
        <w:t xml:space="preserve">
      "I. Санитарлық қадағалау органдарының қорытындысы қажет лицензияланатын жұмыстар мен қызметтер түрлерiнiң тiзiмi" деген бөлiмде: </w:t>
      </w:r>
      <w:r>
        <w:br/>
      </w:r>
      <w:r>
        <w:rPr>
          <w:rFonts w:ascii="Times New Roman"/>
          <w:b w:val="false"/>
          <w:i w:val="false"/>
          <w:color w:val="000000"/>
          <w:sz w:val="28"/>
        </w:rPr>
        <w:t xml:space="preserve">
      15, 20, 21 және 22-тармақтар алынып тасталсын; </w:t>
      </w:r>
      <w:r>
        <w:br/>
      </w:r>
      <w:r>
        <w:rPr>
          <w:rFonts w:ascii="Times New Roman"/>
          <w:b w:val="false"/>
          <w:i w:val="false"/>
          <w:color w:val="000000"/>
          <w:sz w:val="28"/>
        </w:rPr>
        <w:t xml:space="preserve">
      19-тармақ "аппаратураларын" деген сөзден кейiн "және бақылау, аварияға қарсы қорғау мен дабыл беру жүйелерiн, көтергіш құрылыстарды, сондай-ақ қысыммен жұмыс iстейтін қазандықтарды, ыдыстар мен құбырларды" деген сөздермен толықтырылсын; </w:t>
      </w:r>
      <w:r>
        <w:br/>
      </w:r>
      <w:r>
        <w:rPr>
          <w:rFonts w:ascii="Times New Roman"/>
          <w:b w:val="false"/>
          <w:i w:val="false"/>
          <w:color w:val="000000"/>
          <w:sz w:val="28"/>
        </w:rPr>
        <w:t xml:space="preserve">
      25-тармақ "Уды" деген сөздiң алдынан "Қазақстан Республикасының Үкiметi бекiткен тiзбе бойынша" деген сөздермен толықтырылсын; </w:t>
      </w:r>
      <w:r>
        <w:br/>
      </w:r>
      <w:r>
        <w:rPr>
          <w:rFonts w:ascii="Times New Roman"/>
          <w:b w:val="false"/>
          <w:i w:val="false"/>
          <w:color w:val="000000"/>
          <w:sz w:val="28"/>
        </w:rPr>
        <w:t xml:space="preserve">
      мынадай мазмұндағы 28, 29, 30, 31, 32-тармақтармен толықтырылсын: </w:t>
      </w:r>
      <w:r>
        <w:br/>
      </w:r>
      <w:r>
        <w:rPr>
          <w:rFonts w:ascii="Times New Roman"/>
          <w:b w:val="false"/>
          <w:i w:val="false"/>
          <w:color w:val="000000"/>
          <w:sz w:val="28"/>
        </w:rPr>
        <w:t xml:space="preserve">
      "28. Темекi өнiмдерiн өндiру. </w:t>
      </w:r>
      <w:r>
        <w:br/>
      </w:r>
      <w:r>
        <w:rPr>
          <w:rFonts w:ascii="Times New Roman"/>
          <w:b w:val="false"/>
          <w:i w:val="false"/>
          <w:color w:val="000000"/>
          <w:sz w:val="28"/>
        </w:rPr>
        <w:t xml:space="preserve">
      29. Қайталана су пайдаланушыға жерүсті су объектілерiнен су алу және беру бөлiгiндегi арнайы су пайдалану. </w:t>
      </w:r>
      <w:r>
        <w:br/>
      </w:r>
      <w:r>
        <w:rPr>
          <w:rFonts w:ascii="Times New Roman"/>
          <w:b w:val="false"/>
          <w:i w:val="false"/>
          <w:color w:val="000000"/>
          <w:sz w:val="28"/>
        </w:rPr>
        <w:t xml:space="preserve">
      30. Азаматтық пиротехникалық заттарды және олар қолданылатын бұйымдарды әзiрлeу, өндiру, сату, экспонатқа қою. </w:t>
      </w:r>
      <w:r>
        <w:br/>
      </w:r>
      <w:r>
        <w:rPr>
          <w:rFonts w:ascii="Times New Roman"/>
          <w:b w:val="false"/>
          <w:i w:val="false"/>
          <w:color w:val="000000"/>
          <w:sz w:val="28"/>
        </w:rPr>
        <w:t xml:space="preserve">
      31. Азаматтық авиация саласында қауіпті жүктердi тасымалдау. </w:t>
      </w:r>
      <w:r>
        <w:br/>
      </w:r>
      <w:r>
        <w:rPr>
          <w:rFonts w:ascii="Times New Roman"/>
          <w:b w:val="false"/>
          <w:i w:val="false"/>
          <w:color w:val="000000"/>
          <w:sz w:val="28"/>
        </w:rPr>
        <w:t xml:space="preserve">
      32. Авиациялық-химиялық жұмыстарды жүзеге асыру."; </w:t>
      </w:r>
      <w:r>
        <w:br/>
      </w:r>
      <w:r>
        <w:rPr>
          <w:rFonts w:ascii="Times New Roman"/>
          <w:b w:val="false"/>
          <w:i w:val="false"/>
          <w:color w:val="000000"/>
          <w:sz w:val="28"/>
        </w:rPr>
        <w:t xml:space="preserve">
      "ІІ. Экологиялық қадағалау органдарының қорытындысы қажет лицензиялайтын жұмыстар мен қызмет түрлерiнiң тiзiмi" деген бөлiмде: </w:t>
      </w:r>
      <w:r>
        <w:br/>
      </w:r>
      <w:r>
        <w:rPr>
          <w:rFonts w:ascii="Times New Roman"/>
          <w:b w:val="false"/>
          <w:i w:val="false"/>
          <w:color w:val="000000"/>
          <w:sz w:val="28"/>
        </w:rPr>
        <w:t xml:space="preserve">
      7-тармақ "өнiмдерi құбырларын" деген сөздерден кейiн ", сондай-ақ қысыммен жұмыс iстейтiн қазандықтарды, ыдыстарды және құбырларды" деген сөздермен толықтырылсын; </w:t>
      </w:r>
      <w:r>
        <w:br/>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Әуеайлақ, әуежай және аэронавигация объектілерiн ұстау, жөндеу және пайдалану."; </w:t>
      </w:r>
      <w:r>
        <w:br/>
      </w:r>
      <w:r>
        <w:rPr>
          <w:rFonts w:ascii="Times New Roman"/>
          <w:b w:val="false"/>
          <w:i w:val="false"/>
          <w:color w:val="000000"/>
          <w:sz w:val="28"/>
        </w:rPr>
        <w:t xml:space="preserve">
      9, 11 және 14-тармақтар алынып тасталсын; </w:t>
      </w:r>
      <w:r>
        <w:br/>
      </w:r>
      <w:r>
        <w:rPr>
          <w:rFonts w:ascii="Times New Roman"/>
          <w:b w:val="false"/>
          <w:i w:val="false"/>
          <w:color w:val="000000"/>
          <w:sz w:val="28"/>
        </w:rPr>
        <w:t xml:space="preserve">
      10-тармақта "өндiру бойынша жұмыстар" деген сөздер "өндiру" деген сөзбен ауыстырылсын; </w:t>
      </w:r>
      <w:r>
        <w:br/>
      </w:r>
      <w:r>
        <w:rPr>
          <w:rFonts w:ascii="Times New Roman"/>
          <w:b w:val="false"/>
          <w:i w:val="false"/>
          <w:color w:val="000000"/>
          <w:sz w:val="28"/>
        </w:rPr>
        <w:t xml:space="preserve">
      21-тармақта "Уды" деген сөздiң алдынан "Қазақстан Республикасының Үкiметi бекiткен тiзбе бойынша" деген сөздермен толықтырылсын; </w:t>
      </w:r>
      <w:r>
        <w:br/>
      </w:r>
      <w:r>
        <w:rPr>
          <w:rFonts w:ascii="Times New Roman"/>
          <w:b w:val="false"/>
          <w:i w:val="false"/>
          <w:color w:val="000000"/>
          <w:sz w:val="28"/>
        </w:rPr>
        <w:t xml:space="preserve">
      мынадай мазмұндағы 23, 24, 25, 26-тармақтармен толықтырылсын: </w:t>
      </w:r>
      <w:r>
        <w:br/>
      </w:r>
      <w:r>
        <w:rPr>
          <w:rFonts w:ascii="Times New Roman"/>
          <w:b w:val="false"/>
          <w:i w:val="false"/>
          <w:color w:val="000000"/>
          <w:sz w:val="28"/>
        </w:rPr>
        <w:t xml:space="preserve">
      "23. Темекi өнiмдерiн өндiру. </w:t>
      </w:r>
      <w:r>
        <w:br/>
      </w:r>
      <w:r>
        <w:rPr>
          <w:rFonts w:ascii="Times New Roman"/>
          <w:b w:val="false"/>
          <w:i w:val="false"/>
          <w:color w:val="000000"/>
          <w:sz w:val="28"/>
        </w:rPr>
        <w:t xml:space="preserve">
      24. Арнайы су пайдалану, соның iшiнде: </w:t>
      </w:r>
      <w:r>
        <w:br/>
      </w:r>
      <w:r>
        <w:rPr>
          <w:rFonts w:ascii="Times New Roman"/>
          <w:b w:val="false"/>
          <w:i w:val="false"/>
          <w:color w:val="000000"/>
          <w:sz w:val="28"/>
        </w:rPr>
        <w:t xml:space="preserve">
      ауыл шаруашылығы, өнеркәсiп, энергетика, балық шаруашылығы және көлiк мұқтаждары үшiн жерүсті су объектілерiнен тәулiгiне елу текше метрден астам көлемде су алу және пайдалану; </w:t>
      </w:r>
      <w:r>
        <w:br/>
      </w:r>
      <w:r>
        <w:rPr>
          <w:rFonts w:ascii="Times New Roman"/>
          <w:b w:val="false"/>
          <w:i w:val="false"/>
          <w:color w:val="000000"/>
          <w:sz w:val="28"/>
        </w:rPr>
        <w:t xml:space="preserve">
      қайталама су пайдаланушыға жерүсті су объектілерiнен су алу және беру. </w:t>
      </w:r>
      <w:r>
        <w:br/>
      </w:r>
      <w:r>
        <w:rPr>
          <w:rFonts w:ascii="Times New Roman"/>
          <w:b w:val="false"/>
          <w:i w:val="false"/>
          <w:color w:val="000000"/>
          <w:sz w:val="28"/>
        </w:rPr>
        <w:t xml:space="preserve">
      25. Минералды шикiзатты қайта өңдеу. </w:t>
      </w:r>
      <w:r>
        <w:br/>
      </w:r>
      <w:r>
        <w:rPr>
          <w:rFonts w:ascii="Times New Roman"/>
          <w:b w:val="false"/>
          <w:i w:val="false"/>
          <w:color w:val="000000"/>
          <w:sz w:val="28"/>
        </w:rPr>
        <w:t xml:space="preserve">
      26. Азаматтық пиротехникалық заттарды және олар қолданылатын бұйымдарды әзiрлеу, өндiру, сату, экспонатқа қою."; </w:t>
      </w:r>
      <w:r>
        <w:br/>
      </w:r>
      <w:r>
        <w:rPr>
          <w:rFonts w:ascii="Times New Roman"/>
          <w:b w:val="false"/>
          <w:i w:val="false"/>
          <w:color w:val="000000"/>
          <w:sz w:val="28"/>
        </w:rPr>
        <w:t xml:space="preserve">
      "ІІІ. Тау-кен техникалық қадағалау қорытындысы қажет, лицензиялайтын жұмыстар мен қызмет түрлерiнің тiзiмi" деген бөлiмде: </w:t>
      </w:r>
      <w:r>
        <w:br/>
      </w:r>
      <w:r>
        <w:rPr>
          <w:rFonts w:ascii="Times New Roman"/>
          <w:b w:val="false"/>
          <w:i w:val="false"/>
          <w:color w:val="000000"/>
          <w:sz w:val="28"/>
        </w:rPr>
        <w:t xml:space="preserve">
      2-тармақта "тау-кен өндiрiстерiн," деген сөздерден кейiн "гидротехникалық құрылыстарды," деген сөздермен толықтырылсын; </w:t>
      </w:r>
      <w:r>
        <w:br/>
      </w:r>
      <w:r>
        <w:rPr>
          <w:rFonts w:ascii="Times New Roman"/>
          <w:b w:val="false"/>
          <w:i w:val="false"/>
          <w:color w:val="000000"/>
          <w:sz w:val="28"/>
        </w:rPr>
        <w:t xml:space="preserve">
      3-тармақта "дайындау" деген сөз "жобалау, дайындау" деген сөздермен ауыстырылсын; </w:t>
      </w:r>
      <w:r>
        <w:br/>
      </w:r>
      <w:r>
        <w:rPr>
          <w:rFonts w:ascii="Times New Roman"/>
          <w:b w:val="false"/>
          <w:i w:val="false"/>
          <w:color w:val="000000"/>
          <w:sz w:val="28"/>
        </w:rPr>
        <w:t xml:space="preserve">
      7-тармақта "Бағалы металдар мен бағалы тастарды, сондай-ақ" деген сөздер алынып тасталсын; </w:t>
      </w:r>
      <w:r>
        <w:br/>
      </w:r>
      <w:r>
        <w:rPr>
          <w:rFonts w:ascii="Times New Roman"/>
          <w:b w:val="false"/>
          <w:i w:val="false"/>
          <w:color w:val="000000"/>
          <w:sz w:val="28"/>
        </w:rPr>
        <w:t xml:space="preserve">
      8-тармақ алынып тасталсын; </w:t>
      </w:r>
      <w:r>
        <w:br/>
      </w:r>
      <w:r>
        <w:rPr>
          <w:rFonts w:ascii="Times New Roman"/>
          <w:b w:val="false"/>
          <w:i w:val="false"/>
          <w:color w:val="000000"/>
          <w:sz w:val="28"/>
        </w:rPr>
        <w:t xml:space="preserve">
      9-тармақ "Уды" деген сөздің алдынан "Қазақстан Республикасының Үкiметi бекiткен тiзбе бойынша" деген сөздермен толықтырылсын; </w:t>
      </w:r>
      <w:r>
        <w:br/>
      </w:r>
      <w:r>
        <w:rPr>
          <w:rFonts w:ascii="Times New Roman"/>
          <w:b w:val="false"/>
          <w:i w:val="false"/>
          <w:color w:val="000000"/>
          <w:sz w:val="28"/>
        </w:rPr>
        <w:t xml:space="preserve">
      мынадай мазмұндағы 12-тармақпен толықтырылсын: </w:t>
      </w:r>
      <w:r>
        <w:br/>
      </w:r>
      <w:r>
        <w:rPr>
          <w:rFonts w:ascii="Times New Roman"/>
          <w:b w:val="false"/>
          <w:i w:val="false"/>
          <w:color w:val="000000"/>
          <w:sz w:val="28"/>
        </w:rPr>
        <w:t xml:space="preserve">
      "12. Азаматтық пиротехникалық заттарды және олар қолданылатын бұйымдарды әзiрлеу, өндiру, сату, экспонатқа қою."; </w:t>
      </w:r>
      <w:r>
        <w:br/>
      </w:r>
      <w:r>
        <w:rPr>
          <w:rFonts w:ascii="Times New Roman"/>
          <w:b w:val="false"/>
          <w:i w:val="false"/>
          <w:color w:val="000000"/>
          <w:sz w:val="28"/>
        </w:rPr>
        <w:t xml:space="preserve">
      "IV. Мемэнергияқадағалау органдарының қорытындысы қажет лицензияланатын жұмыстар мен қызметтер көрсету түрлерiнiң тiзбесi" деген бөлiм мынадай мазмұндағы 6-тармақпен толықтырылсын: </w:t>
      </w:r>
      <w:r>
        <w:br/>
      </w:r>
      <w:r>
        <w:rPr>
          <w:rFonts w:ascii="Times New Roman"/>
          <w:b w:val="false"/>
          <w:i w:val="false"/>
          <w:color w:val="000000"/>
          <w:sz w:val="28"/>
        </w:rPr>
        <w:t xml:space="preserve">
      "6. Электр энергиясын қайта сату мақсатында сатып алу."; </w:t>
      </w:r>
      <w:r>
        <w:br/>
      </w:r>
      <w:r>
        <w:rPr>
          <w:rFonts w:ascii="Times New Roman"/>
          <w:b w:val="false"/>
          <w:i w:val="false"/>
          <w:color w:val="000000"/>
          <w:sz w:val="28"/>
        </w:rPr>
        <w:t xml:space="preserve">
      2)  </w:t>
      </w:r>
      <w:r>
        <w:rPr>
          <w:rFonts w:ascii="Times New Roman"/>
          <w:b w:val="false"/>
          <w:i w:val="false"/>
          <w:color w:val="ff0000"/>
          <w:sz w:val="28"/>
        </w:rPr>
        <w:t xml:space="preserve">күші жойылды </w:t>
      </w:r>
      <w:r>
        <w:br/>
      </w:r>
      <w:r>
        <w:rPr>
          <w:rFonts w:ascii="Times New Roman"/>
          <w:b w:val="false"/>
          <w:i w:val="false"/>
          <w:color w:val="000000"/>
          <w:sz w:val="28"/>
        </w:rPr>
        <w:t>
</w:t>
      </w:r>
      <w:r>
        <w:rPr>
          <w:rFonts w:ascii="Times New Roman"/>
          <w:b w:val="false"/>
          <w:i w:val="false"/>
          <w:color w:val="ff0000"/>
          <w:sz w:val="28"/>
        </w:rPr>
        <w:t xml:space="preserve">       Ескерту. 2)-тармақшаның күші жойылды - ҚР Үкіметінің 2007.07.19. N  </w:t>
      </w:r>
      <w:r>
        <w:rPr>
          <w:rFonts w:ascii="Times New Roman"/>
          <w:b w:val="false"/>
          <w:i w:val="false"/>
          <w:color w:val="000000"/>
          <w:sz w:val="28"/>
        </w:rPr>
        <w:t xml:space="preserve">610 </w:t>
      </w:r>
      <w:r>
        <w:rPr>
          <w:rFonts w:ascii="Times New Roman"/>
          <w:b w:val="false"/>
          <w:i w:val="false"/>
          <w:color w:val="ff0000"/>
          <w:sz w:val="28"/>
        </w:rPr>
        <w:t xml:space="preserve">(2007 жылғы 9 тамыздан бастап қолданысқа енгізіледі) қаулысымен. </w:t>
      </w:r>
    </w:p>
    <w:bookmarkEnd w:id="1"/>
    <w:bookmarkStart w:name="z3" w:id="2"/>
    <w:p>
      <w:pPr>
        <w:spacing w:after="0"/>
        <w:ind w:left="0"/>
        <w:jc w:val="both"/>
      </w:pPr>
      <w:r>
        <w:rPr>
          <w:rFonts w:ascii="Times New Roman"/>
          <w:b w:val="false"/>
          <w:i w:val="false"/>
          <w:color w:val="000000"/>
          <w:sz w:val="28"/>
        </w:rPr>
        <w:t xml:space="preserve">
      2. Мемлекеттiк органдар екi ай мерзiмде Қазақстан Республикасы Yкiметiнiң бұрын қабылданған кесiмдерін осы қаулымен енгiзілетiн өзгерiстерге сәйкес келтірудi көздейтiн нормативтік құқықтық кесiмдердiң жобаларын әзiрлесiн және белгіленген тәртiппен Қазақстан Республикасының Yкiметiне енгiзсiн. </w:t>
      </w:r>
    </w:p>
    <w:bookmarkEnd w:id="2"/>
    <w:bookmarkStart w:name="z2" w:id="3"/>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