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4fe0b" w14:textId="944fe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10 қаңтардағы N 23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17 наурыздағы N 329 қаулысы. Күші жойылды - ҚР Үкіметінің 2007.06.30. N 555 (2007 жылғы 9 тамыздан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"Сәулет, қала құрылысы және құрылыс саласындағы қызметті лицензиялау мәселелері" туралы Қазақстан Республикасы Үкіметінің 2002 жылғы 10 қаңтардағы N 23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2002 ж., N 1, 9-құжат) қаулысына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Сәулет, қала құрылысы және құрылыс қызметі саласындағы жұмыстардың (қызметтер көрсетудің) лицензияланатын түрлерінің тізбесінде: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"Құрылысқа арналған жобалау жұмыстары (сейсмикалық төзімділігі 6 балға дейін және/немесе 6 балдан жоғары аудандарда)" деген 2-бөлімде: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3-тармақтың 9) тармақшасы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7-тармақтың 1) тармақшасы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