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1da" w14:textId="5a4b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364 Қаулысы.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Yкiметiнiң кейбiр шешiмдерiне енгiзiлетiн өзгерiстер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кейбiр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өзгерiстер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Yкiметi мен Мемлекетаралық "Мир" телерадиокомпаниясының арасындағы бұдан арғы ынтымақтастық туралы" Қазақстан Республикасы Yкiметiнiң 1998 жылғы 9 сәуiрдегi N 306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11, 84-құжат):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2, 3, 5, 6-тармақтарда "Мәдениет, ақпарат және қоғамдық келiсiм" деген сөздер "Ақпарат"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(Күші жойылды - ҚР Үкіметінің 2007 жылғы 21 желтоқсандағы 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Yкiметiнiң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Ақпаратминистрлiгiне"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224-8, 224-9, 224-10, 224-11, 224-12, 224-13, 224-14, 224-15-жолдар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224-16-жол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"224-16  СТЛ-000337      "Қазақстан"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телерадиокорпорациясы" ЖАҚ".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5-тармақтың күші жойылды - Қазақстан Республикаксы Үкіметінің  2008.12.01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08.04.2022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үкiметтiк емес ұйымдарын мемлекеттiк қолдаудың 2003-2005 жылдарға арналған бағдарламасы туралы" Қазақстан Республикасы Yкiметiнiң 2003 жылғы 17 наурыздағы N 253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11, 126-құжат):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3, 4-тармақтарда "Мәдениет, ақпарат және қоғамдық келiсiм" деген сөздер "Ақпарат"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үкiметтiк емес ұйымдарын мемлекеттiк қолдаудың 2003-2005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4, 7, 8, 10, 11, 12, 13, 14, 15, 17, 18, 19, 23-жолдарда: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және "Болжамды шығыстар" деген бағандарда "МАҚКМ" деген аббревиатура "Ақпаратминi"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"Қабылданған қысқартулар" деген бөлiм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"Ақпаратминi - Қазақстан Республикасының Ақпарат министрлiгi".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9-тармақтың күші жойылды - ҚР Үкіметінің 2007.07.26. 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10-тармақтың күші жойылды - ҚР Үкіметінің 2006.11.15.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1082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күнiнен бастап он күнтiзбелiк күн өткен соң қолданысқа енгізіледi)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