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7abd2" w14:textId="8c7ab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2002 жылғы 11 қазандағы N 1114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2004 жылғы 22 сәуірдегі N 455 қаулысы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қаулы етеді: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"Батыс" ашық акционерлік қоғамы тартқан, мемлекет кепілдік берген қарыздың кейбір мәселелері туралы" Қазақстан Республикасы Үкіметінің 2002 жылғы 11 қазандағы N 1114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2-тармақ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"2. Қазақстан Республикасы Қаржы министрлігінің Мемлекеттік мүлік және жекешелендіру комитеті заңнамада белгіленген тәртіппен спирт өндірісі жөніндегі зауыт құрылысын аяқтау шартымен "Батыс" ААҚ-тың өндіріп алынған мүлкін сату жөнінде коммерциялық тендер өткізсін.".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күшіне енеді.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