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791f" w14:textId="dce7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1445 қаулысына өзгерістер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сәуірдегі N 476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"Туризм саласын дамытудың 2003-2005 жылдарға арналған бағдарламасы туралы" Қазақстан Республикасы Үкiметiнiң 2002 жылғы 29 желтоқсандағы N 1445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49, 491-құжат)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Туризм саласын дамытудың 2003-2005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Паспорт"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қаржыландыру"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үшiн болжанып отырған шығыстар мынаны құрайды: республикалық бюджеттен - 2003 жылға - 32604 мың теңге, 2004 жылға - 34028 мың теңге, 2005 жылға - 35729 мың теңге; жергiлiктi бюджеттен - 2003 жылға - 125989,7 мың теңге, 2004 жылға - 131389 мың теңге, 2005 жылға - 142854 мың теңге, сондай-ақ басқа да қаражат тартылуы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Қажеттi ресурстар және оларды қаржыландыру көздерi"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"392148,5" деген сандар "502593,7" деген сандармен ауыстырылсын, "2004 жылы - 32604", "2005 жылы - 32604" деген сөздер тиiсiнше "2004 жылға - 34028", "2005 жылға - 35729" деген сөздермен ауыстырылсын; "84898,5", "83448,3" деген сандар тиiсiнше "131389", "142854"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Туристік саланы дамытудың 2003-2005 жылдарға арналған бағдарламасын iске асыру жөнiндегi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1-тоқсан";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- 28850,0, 2004 жыл - 21500,0, 2005 жыл - 16500,0";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- 445,0, 2005 жыл - 445,0";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қаражаты шегінде";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қыркүйек";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- 571,3, 2004 жыл - 515,0, 2005 жыл - 571,3";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сәуiр";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- 4582,0, 2004 жыл - 45580,0, 2005 жыл - 48115,0";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наурыз";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- 4510,0, 2004 жыл - 3187,0, 2005 жыл - 5739,5, 2003 жыл - 24000,0, 2004 жыл - 14000,0, 2005 жыл - 42000,0";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сәуiр";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- 3882,2, 2004 жыл - 3850,0, 2005 жыл - 3882,2, 2003 жыл - 8249,7, 2004 жыл - 11010,0, 2005 жыл - 14024,0";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наурыз";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  жыл - 8793,3, 2004 жыл - 9008,0, 2005 жыл - 8753,3, 2003 жыл - 3658,0, 2004 жыл - 7491,0, 2005 жыл - 7411,5";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сәуiр";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- 4090,8, 2004 жыл - 3278,0, 2005 жыл - 4090,8, 2003 жыл - 2457,0, 2004 жыл - 6881,0, 2005 жыл - 6147,0";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ақпан";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- 4603,3, 2004 жыл - 5516,0, 2005 жыл - 4603,3, 2003 жыл - 2432,0, 2004 жыл - 3261,0, 2005 жыл - 7954,4";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қараша";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- 8783,5, 2004 жыл - 8055,0, 2005 жыл - 8763,4, 2003 жыл - 3477,0, 2004 жыл - 7095,0, 2005 жыл - 8252,6";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- 621,0";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"Ақпаратминi, TуpCA";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"Мәдениетминi, TуpCA, СIМ";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шiлде";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- 16740,0, 2004 жыл - 11847,0, 2005 жыл - 15280,0";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мамыр";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- 604,0, 2004 жыл - 1500,0, 2005 жыл - 2000,0";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"TуpCA"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тамыз";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- 1850,0, 2005 жыл - 1850,0, 2003 жыл - 4500,0, 2004 жыл - 1611,0, 2005 жыл - 1800,0";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қаражаты шегінде, жергiлiктi бюджет қаражаты шегiнде";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"2004-2005 жж.,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- 1300,0, 2005 жыл 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"TуpCA"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"2003-2004 жж., маусым";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- 1000,0, 2004 жыл - 1000,0";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"TуpCA"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мамыр";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- 890,0, 2005 жыл - 890,0, 2003 жыл - 500,0, 2004 жыл - 1000,0, 2005 жыл - 1000,0";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қаражаты шегiнде, жергiлiктi бюджет қаражаты шегiнде";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қыркүйек";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 - 3940,0, 2004 жыл - 6406,0, 2005 жыл - 7410,0";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"МАҚКМ" деген аббревиатура "Ақпаратминi"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- 720,0, 2005 жыл - 720,0";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"жергілiктi бюджет қаражаты шегiнде";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           502593,7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республикалық бюджеттен - 102361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2003 ж. - 32604,0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2004 ж. - 34028,0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2005 ж. - 35729,0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жергiлiктi бюджеттен - 400232,7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2003 ж. - 125989,7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2004 ж. - 131389,0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2005 ж. - 142854,02".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