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618c" w14:textId="0ac6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меншігіне Итальян Республикасында жер учаскесін сатып алу туралы</w:t>
      </w:r>
    </w:p>
    <w:p>
      <w:pPr>
        <w:spacing w:after="0"/>
        <w:ind w:left="0"/>
        <w:jc w:val="both"/>
      </w:pPr>
      <w:r>
        <w:rPr>
          <w:rFonts w:ascii="Times New Roman"/>
          <w:b w:val="false"/>
          <w:i w:val="false"/>
          <w:color w:val="000000"/>
          <w:sz w:val="28"/>
        </w:rPr>
        <w:t>Қазақстан Республикасы Үкіметінің 2004 жылғы 18 мамырдағы N 555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министрлігінің кейіннен онда Қазақстан Республикасының Итальян Республикасындағы Елшілігінің әкімшілік ғимаратын және Қазақстан Республикасының Итальян Республикасындағы Елшісі резиденциясының ғимаратын салу үшін Қазақстан Республикасының меншігіне Рим қаласы, Кассий көшесі, 471 мекен-жайы бойынша орналасқан алаңы 84775 шаршы метр жер учаскесін (бұдан әрі - жер учаскесі) сатып алу туралы ұсынысы қабылдансын.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министрлігі жер учаскесін сатып алуға арналған шығынға ақы төлеуге 2004 жылға арналған республикалық бюджетте 009 "Қазақстан Республикасының дипломатиялық өкілдіктерін орналастыру үшін шетелде жылжымайтын мүлік объектілерін сатып алу және салу" бағдарламасы бойынша көзделген қаражат есебінен Қазақстан Республикасының Ұлттық Банкі ақы төленетін күнге белгілеген бағам бойынша 6450000 (алты миллион төрт жүз елу мың) еуроға баламалы сомада қаражат бөлсін.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министрлігі заңнамада белгіленген тәртіппен бөлінген қаражаттың мақсатты пайдаланылуын бақылауды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