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d6b8" w14:textId="d9dd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29 сәуiрдегi N 493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шілдедегі N 757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өндiрiлетiн бекiре балықтары түрлерiнiң уылдырығы саудасын ретке келтiру жөнiндегi шаралар туралы" Қазақстан Республикасы Үкiметiнiң 2004 жылғы 29 сәуiрдегi N 493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19, 250-құжат)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"өндiрiлетiн"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 тармақтардағы "өндiрiлетiн" деген сөз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 және жариялануға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