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4299" w14:textId="cf64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13 желтоқсандағы N 1313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тамыздағы N 819 Қаулысы. Күші жойылды - Қазақстан Республикасы Үкіметінің 2008 жылғы 6 мамырдағы N 425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"Жаңа объектілер салуға және қолда бар объектілерді өзгертуге рұқсат беретін рәсімдерді өткізу ережесін бекіту туралы"  Қазақстан Республикасы Үкіметінің 2002 жылғы 13 желтоқсандағы N 1313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45, 449-құжат)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Жаңа объектілер салуға және қолда бар объектілерді өзгертуге рұқсат беретін рәсімдерді өткізу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Объектілер салу үшін жер телімін сұраған кезде жергілікті атқарушы органның тапсырмасы бойынша жер телімін таңдау алдын ала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салу үшін жер телімін таңдауды жерге орналастыру және қала құрылысы регламенттеріне сәйкес жер ресурстарын басқару жөніндегі аумақтық органдар (елді мекендерде сәулет және қала құрылысы органдарымен бірлесіп) жүзеге асырады".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