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1b00" w14:textId="8661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11 тамыздағы N 837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2005.01.24.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(2005 жылғы 1 қаңтардан бастап күшiне енедi), 1)-тармақшаның күші жойылды - 2005.05.31.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"2004 жылға арналған республикалық бюджет туралы" Қазақстан Республикасының Заңын iске асыру туралы" Қазақстан Республикасы Үкiметiнiң 2003 жылғы 12 желтоқсандағы N 1260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"Қоғамдық тәртiп және қауiпсiздiк"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 "Қазақстан Республикасының Экономикалық және сыбайлас жемқорлық қылмысқа қарсы күрес жөнiндегi агенттiгi (қаржы полициясы)"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"Экономикалық және сыбайлас жемқорлық қылмысқа қарсы күрес жөнiндегi уәкілетті органның қызметiн қамтамасыз ету"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 "247775" деген сандар "329152"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"Аумақтық органдардың аппараты" деген кiшi бағдарламада "2546433" деген сандар "2465056"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"2004 жылға арналған республикалық бюджеттiк бағдарламалардың паспорттарын бекiту туралы" Қазақстан Республикасы Yкiметiнің 2003 жылғы 26 желтоқсандағы N 1327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401-қосымшада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 "Бюджеттiк бағдарламаны iске асыру жөнiндегi iс-шаралар жоспарында":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бағдарламаларды) iске асыру жөнiндегi iс-шаралар" деген 5-бағанда: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"204" деген сандар "338"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"Аумақтық органдардың аппараттары" деген кiшi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"3581" деген сандар "3447"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