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f4cc" w14:textId="a24f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әлеуметтік сақтандыру қорының активтерiн инвестициялауға арналған қаржы құралдарының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20 тамыздағы N 877 Қаулысы.
Күші жойылды - ҚР Үкіметінің 2007 жылғы 13 қарашадағы N 1081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2007 жылғы 13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"Мiндеттi әлеуметтік сақтандыру туралы" Қазақстан Республикасының 2003 жылғы 25 сәуiрдегi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iске асыру мақсатында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берiліп отырған Мемлекеттiк әлеуметтік сақтандыру қорының активтерiн инвестициялауға арналған қаржы құралдарының тiзбесi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2005 жылғы 1 қаңтардан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20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877 қаулысымен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Мемлекеттiк әлеуметтiк сақтандыру қорының активтерiн инвестициялауға арналған қаржы құралдарының тiзбесi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мемлекеттiк бағалы қағаздары - 50%-дан кем емес.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Агенттiк бағалы қағаздары 25%-дан асырмай.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Ұлттық Банкiндегi салымдар (депозиттер) 30%-дан кем емес.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Орналастыру күнiне бағалы қағаздары сауда ұйымдастырушылардың ресми тiзiмiне "A" санаты бойынша енгізiлген екiншi деңгейдегi банктердегi немесе резидент емес банкiнiң "А" санатынан ("Standard&amp;Poor's және "Fitch" рейтинг агенттiктерiнiң жiктемесi бойынша) немесе "А2" санатынан ("Мооdу's Investors Service" рейтинг агенттіктерiнiң жiктемесi бойынша) төмен емес ұзақ мерзiмдi, қысқа мерзiмдi және жеке рейтингi бар еншілес резидент-банктегi салымдар (депозиттер) - 10%-дан кем емес.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бағалы қағаздармен керi РЕПО операциялары 50%-дан кем емес.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Агенттiк бағалы қағаздарымен керi РЕПО операциялары 25%-дан кем емес.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