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d992" w14:textId="9d3d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15 сәуiрдегі N 429 қаулысына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қыркүйектегі N 942 Қаулысы.
Күші жойылды - ҚР Үкіметінің 2008 жылғы 14 қарашадағы N 1061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14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"Жануарлар дүниесiн пайдаланғаны үшiн төлем ставкаларын бекiту туралы" Қазақстан Республикасы Үкiметiнің 2002 жылғы 15 сәуiрдегi N 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2002 ж., N 11, 109-құжат)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Балық аулау объектiлерi болып табылатын жануарлар түрлерiн пайдаланғаны үшiн төлем ставкалары осы қаулыға қосымшаға сәйкес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Өзге шаруашылық мақсаттарда (аңшылық пен балық аулаудан басқа) пайдаланылатын жануарлар түрлерiн пайдаланғаны үшiн төлем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"Судағы омыртқасыз жануарлар"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1-жолдағы "100" деген сандар "50"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2-жолдағы "15" деген сандар "10"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3-жолдағы "50" деген сандар "30"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4-жолдағы "15" деген сандар "10"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5-жолдағы "5" деген сан "2" деген санмен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8 қыркүйектегі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942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Yкiметінің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15 сәуiрдегi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429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Балық аулау объектілерi болып табылатын жануарлар түрлерiн пайдаланғаны үшiн төлем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 |          Су жануарлары                    | Төлем ставкалары,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  |                                           | бiр килограмм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 | теңгемен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1. Кәсіпшілік және ғылыми мақсаттарда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Бекiре балықтары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Майшабақтар (қарынсау, бражников,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қаражон)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Құбылмалы бахтах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Майқан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Ақсақа балықтар (көкшұбар, көк-шарбы,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пайда, шыр, мұқсын)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Хариус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Қылыш балық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Тікендi балық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Буффало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Ақ амур                     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Ақмарқа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Шармай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Сазан, тұқы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Көксерке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Берiш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Дөңмаңдай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Қаракөз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Шортан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Тұрпа балық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Майбалық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Қызылкөз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Көкбас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Жыланбас балық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Түйетабан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 Жайын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Нәлiм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Шабақ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 Табан (Балқаш және Алакөл таралымынан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басқасы)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Итбалық                                      2250 (бір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Ұзын саусақты шаян (Түркiстандық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түрiнен басқасы)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Ұсақ шағын балықтар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Балқаш және Алакөл табаны             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Торта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Оңғақ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Аққайран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Мөңке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Алабұға (Балқаш-Iле таралымынан басқасы)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 Кәдiмгi және таластың тарақ балығы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 Қызылқанат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 Балпан балық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Бiлеу балық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Айнакөз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Көктұран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Балықты алып қою және "ұстап алу-қоя беру" қағидаты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негізiнде спорттық-әуесқойлық (рекреациялық) балық аулауды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жүргiзу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Республикасының азаматтары үшін, балықты алып қоя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Қортпа                                       7500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Бекiре балықтары                             1875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Iрi шағын балықтар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Ақсақа және албырт балықтар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Шортан, мөңке, ұсақ шағын балықтаp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Шаян                                         10 бiр дарағы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Шетелдiк азаматтар үшiн, балықты алып қоя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Iрi шағын балықтар                          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Қортпа                                       61875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Бекiре балықтары                             15470 бір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Ақсақа және албырт балықтар                  1125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Шортан, мөңке, ұcақ шағын балықтаp       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Шетелдiк азаматтар үшiн, "ұстап алу-қоя беру" қағидаты негiзiнде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Iрi шағын балықтар                    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Бекiре балықтары                             5813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Ақсақа және албырт балықтар              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Шортан, мөңке, ұсақ шағын балықтаp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