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da9f" w14:textId="173d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"Түркiстанэнерго" ашық акционерлiк қоғамының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қыркүйектегі N 950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"Түркiстанэнерго" ашық акционерлiк қоғамын банкрот деп тануға байланысты, өңiр экономикасы үшiн оның маңызды стратегиялық мәнiн ескере отырып,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 "Түркiстанэнерго" ашық акционерлiк қоғамының (бұдан әрi - Қоғам) конкурстық массасын сатудың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өндiрiстiң технологиялық циклын қамтамасыз ететiн мүлiктiк кешендi бiрыңғай лотпен (бұдан әрi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әкiмшiлiк шығыстар мен бiрiншi және екiншi кезектердегi кредиторлар талаптарының сомасынан төмен емес лотты сатудың ең төменгi бағасын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технологиялық циклдың үздiксiздігін сақтай отырып, банкроттық рәсiмiн өткiзудi;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конкурстық басқарушыға меншiк құқығы лотты сатып алушыға өту сәтiне дейiн тұтынушыларды энергиямен үздiксiз жабдықтауды қамтамасыз ету жөнiндегi шарттар жасасу құқығын берудi көздейтiн ерекше шарттары мен тәртiбi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Лотты сатып алуға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 энергиясын беру және тарату, электр энергиясын қайта сату мақсатында сатып алу жөнiндегі қызметтi жүзеге асыруға лицензияларының болуын;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қызметтiк бейiнiн, тұтынушылармен шарттарды және көрсетiлетiн қызметтер көлемiн сақтап қалу жөнiнде мiндеттемелер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Оңтүстiк Қазақстан облысының әкiмдiгiмен және Қазақстан Республикасы Табиғи монополияларды реттеу және бәсекелестiктi қорғау жөнiндегi агенттiгiнiң Оңтүстiк Қазақстан облысы бойынша департаментiмен келiсiлген өңiрдi энергиямен жабдықтаудың тиiмдiлiгiн арттыру жөнiндегi инвестициялық бағдарламасының болуын;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Қоғам қызметкерлерiмен еңбек шарттарының үздiксiздiгiн қамтамасыз етуiн және осы шарттар бойынша мiндеттемелер қабылдауын көздейтiн қосымша талаптар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