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d9a9" w14:textId="d0dd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14 қыркүйектегі N 959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Бiрыңғай бюджеттік сыныптамасын жасау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14 қыркүйектегі 
</w:t>
      </w:r>
      <w:r>
        <w:br/>
      </w:r>
      <w:r>
        <w:rPr>
          <w:rFonts w:ascii="Times New Roman"/>
          <w:b w:val="false"/>
          <w:i w:val="false"/>
          <w:color w:val="000000"/>
          <w:sz w:val="28"/>
        </w:rPr>
        <w:t>
N 959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сыныптамасын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Бiрыңғай бюджеттiк сыныптамасын жасау ережесi (бұдан әрi - Ереже) Қазақстан Республикасының Бiрыңғай бюджеттiк сыныптамасын жасаудың құрылымы мен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Қазақстан Республикасының Бiрыңғай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сыныптамасының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Бірыңғай бюджеттiк сыныптамасы (бұдан әрi - Бюджеттік сыныптама) бюджет түсiмдерi мен шығыстарын сыныптама объектілерiне топтамалық кодтар бере отырып, функционалдық, ведомстволық және экономикалық сипаттамалар бойынша топтастыру болып табылады. Бюджеттiк сыныптама Қазақстан Республикасы бюджет жүйесiнiң барлық деңгейдегi бюджеттерi көрсеткiштерiнiң салыстырмалығын қамтамасыз етедi.
</w:t>
      </w:r>
      <w:r>
        <w:br/>
      </w:r>
      <w:r>
        <w:rPr>
          <w:rFonts w:ascii="Times New Roman"/>
          <w:b w:val="false"/>
          <w:i w:val="false"/>
          <w:color w:val="000000"/>
          <w:sz w:val="28"/>
        </w:rPr>
        <w:t>
      Бюджеттiк сыныптама шоғырландырылған бюджет үшiн бiрыңғай және мiндеттi әрi республиканың стратегиялық, орта мерзiмдi бағдарламалары мен даму жоспарларының, республикалық және жергiлiктi бюджеттердiң теңдестiрiлуiне қол жеткiзу мақсатында олардың көрсеткiштер жүйесiн үйлестiру құралдарының бiрi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сыныптаманы бюджеттi жоспарлау жөнiндегi орталық уәкiлеттi орган заңнамалық кесiмдердiң, Қазақстан Республикасының Президентi жарлықтарының, Қазақстан Республикасының Үкiметi қаулыларының негізiнде әзiрлейдi және Қазақстан Республикасының Үкiметi бекiтедi.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сыныптама өзiне мыналарды қамтиды:
</w:t>
      </w:r>
      <w:r>
        <w:br/>
      </w:r>
      <w:r>
        <w:rPr>
          <w:rFonts w:ascii="Times New Roman"/>
          <w:b w:val="false"/>
          <w:i w:val="false"/>
          <w:color w:val="000000"/>
          <w:sz w:val="28"/>
        </w:rPr>
        <w:t>
      бюджет түсiмдерiнiң сыныптамасы;
</w:t>
      </w:r>
      <w:r>
        <w:br/>
      </w:r>
      <w:r>
        <w:rPr>
          <w:rFonts w:ascii="Times New Roman"/>
          <w:b w:val="false"/>
          <w:i w:val="false"/>
          <w:color w:val="000000"/>
          <w:sz w:val="28"/>
        </w:rPr>
        <w:t>
      бюджет шығыстарының функционалдық сыныптамасы;
</w:t>
      </w:r>
      <w:r>
        <w:br/>
      </w:r>
      <w:r>
        <w:rPr>
          <w:rFonts w:ascii="Times New Roman"/>
          <w:b w:val="false"/>
          <w:i w:val="false"/>
          <w:color w:val="000000"/>
          <w:sz w:val="28"/>
        </w:rPr>
        <w:t>
      бюджет шығыстарының экономикалық сыныптамасы.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Ережеде мынадай ұғымдар пайдаланылады:
</w:t>
      </w:r>
      <w:r>
        <w:br/>
      </w:r>
      <w:r>
        <w:rPr>
          <w:rFonts w:ascii="Times New Roman"/>
          <w:b w:val="false"/>
          <w:i w:val="false"/>
          <w:color w:val="000000"/>
          <w:sz w:val="28"/>
        </w:rPr>
        <w:t>
      сыныптамалық код - түсiмнiң әрбiр түрi, бюджет шығыстарының әрбiр түрлерi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белгі (топтамалық код);
</w:t>
      </w:r>
      <w:r>
        <w:br/>
      </w:r>
      <w:r>
        <w:rPr>
          <w:rFonts w:ascii="Times New Roman"/>
          <w:b w:val="false"/>
          <w:i w:val="false"/>
          <w:color w:val="000000"/>
          <w:sz w:val="28"/>
        </w:rPr>
        <w:t>
      iс-әрекеттiң аяқталу мерзiмi - ол басталған сәттен бастап тиiстi сыныптамалық код бойынша түсiмдердi есепке алу немесе шығыстарды қаржыландыру тоқтатылатын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Бюджет түсімдерінің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Барлық деңгейдегi бюджеттер түсiмдерiнiң белгiлi бiр сипаттамалар бойынша осы Ереженiң 3-тармағында көрсетiлген салықтарды, төлемдердi және бюджетке түсетiн басқа да түсiмдердi белгiлейтiн Қазақстан Республикасының нормативтiк құқықтық кесiмдерiне негiзделген топтамасы бюджет түсiмдерiнiң сыныптамасы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түсiмдерi сыныптамасының топтамасы мыналардан тұрады:
</w:t>
      </w:r>
      <w:r>
        <w:br/>
      </w:r>
      <w:r>
        <w:rPr>
          <w:rFonts w:ascii="Times New Roman"/>
          <w:b w:val="false"/>
          <w:i w:val="false"/>
          <w:color w:val="000000"/>
          <w:sz w:val="28"/>
        </w:rPr>
        <w:t>
      түсiмдердiң экономикалық белгілерi бойынша топтамасын бiлдiретiн санаттар. Сыныптамалық коды 1 белгіден тұрады;
</w:t>
      </w:r>
      <w:r>
        <w:br/>
      </w:r>
      <w:r>
        <w:rPr>
          <w:rFonts w:ascii="Times New Roman"/>
          <w:b w:val="false"/>
          <w:i w:val="false"/>
          <w:color w:val="000000"/>
          <w:sz w:val="28"/>
        </w:rPr>
        <w:t>
      түсiмдердi олардың көздерi мен түрлерi бойынша топтайтын сыныптар. Сыныптамалық коды 2 белгіден тұрады;
</w:t>
      </w:r>
      <w:r>
        <w:br/>
      </w:r>
      <w:r>
        <w:rPr>
          <w:rFonts w:ascii="Times New Roman"/>
          <w:b w:val="false"/>
          <w:i w:val="false"/>
          <w:color w:val="000000"/>
          <w:sz w:val="28"/>
        </w:rPr>
        <w:t>
      түсiмдердi олардың көздерi мен түрлерi бойынша неғұрлым егжей-тегжейлi топтайтын iшкi сыныптар. Сыныптамалық коды 1 белгiден тұрады;
</w:t>
      </w:r>
      <w:r>
        <w:br/>
      </w:r>
      <w:r>
        <w:rPr>
          <w:rFonts w:ascii="Times New Roman"/>
          <w:b w:val="false"/>
          <w:i w:val="false"/>
          <w:color w:val="000000"/>
          <w:sz w:val="28"/>
        </w:rPr>
        <w:t>
      бюджетке түсетiн төлем немесе түсiм түрiн айқындайтын ерекшелiктер. Сыныптамалық коды 2 белгiден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Түсiмдердiң әрбiр түрiнiң түсiмдер сыныптамасының барлық деңгейлерiнiң кодтарынан қалыптасатын алты белгілi коды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Түсiмдердiң әрқилы түрлерi үшiн бiрдей алты белгіден тұратын кодтарды белгілеуге жол берiлмейдi.
</w:t>
      </w:r>
      <w:r>
        <w:br/>
      </w:r>
      <w:r>
        <w:rPr>
          <w:rFonts w:ascii="Times New Roman"/>
          <w:b w:val="false"/>
          <w:i w:val="false"/>
          <w:color w:val="000000"/>
          <w:sz w:val="28"/>
        </w:rPr>
        <w:t>
      10. Сыныптама санаттары бойынша түсiмдердi тарату Қазақстан Республикасының Бюджет кодексiне сәйкес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Бюджет түсiмдерiнiң сыныптамасы өзiне мынадай негізгі санаттарды қамтиды:
</w:t>
      </w:r>
      <w:r>
        <w:br/>
      </w:r>
      <w:r>
        <w:rPr>
          <w:rFonts w:ascii="Times New Roman"/>
          <w:b w:val="false"/>
          <w:i w:val="false"/>
          <w:color w:val="000000"/>
          <w:sz w:val="28"/>
        </w:rPr>
        <w:t>
      1 - салықтық түсiмдер;
</w:t>
      </w:r>
      <w:r>
        <w:br/>
      </w:r>
      <w:r>
        <w:rPr>
          <w:rFonts w:ascii="Times New Roman"/>
          <w:b w:val="false"/>
          <w:i w:val="false"/>
          <w:color w:val="000000"/>
          <w:sz w:val="28"/>
        </w:rPr>
        <w:t>
      2 - салықтық емес түсiмдер;
</w:t>
      </w:r>
      <w:r>
        <w:br/>
      </w:r>
      <w:r>
        <w:rPr>
          <w:rFonts w:ascii="Times New Roman"/>
          <w:b w:val="false"/>
          <w:i w:val="false"/>
          <w:color w:val="000000"/>
          <w:sz w:val="28"/>
        </w:rPr>
        <w:t>
      3 - негізгі капиталды сатудан түсетiн түсiмдер;
</w:t>
      </w:r>
      <w:r>
        <w:br/>
      </w:r>
      <w:r>
        <w:rPr>
          <w:rFonts w:ascii="Times New Roman"/>
          <w:b w:val="false"/>
          <w:i w:val="false"/>
          <w:color w:val="000000"/>
          <w:sz w:val="28"/>
        </w:rPr>
        <w:t>
      4 - трансферттерден түсетiн түсiмдер;
</w:t>
      </w:r>
      <w:r>
        <w:br/>
      </w:r>
      <w:r>
        <w:rPr>
          <w:rFonts w:ascii="Times New Roman"/>
          <w:b w:val="false"/>
          <w:i w:val="false"/>
          <w:color w:val="000000"/>
          <w:sz w:val="28"/>
        </w:rPr>
        <w:t>
      5 - бюджеттік кредиттерді өтеу;
</w:t>
      </w:r>
      <w:r>
        <w:br/>
      </w:r>
      <w:r>
        <w:rPr>
          <w:rFonts w:ascii="Times New Roman"/>
          <w:b w:val="false"/>
          <w:i w:val="false"/>
          <w:color w:val="000000"/>
          <w:sz w:val="28"/>
        </w:rPr>
        <w:t>
      6 - мемлекеттің қаржы активтерiн сатудан түсетiн түсiмдер;
</w:t>
      </w:r>
      <w:r>
        <w:br/>
      </w:r>
      <w:r>
        <w:rPr>
          <w:rFonts w:ascii="Times New Roman"/>
          <w:b w:val="false"/>
          <w:i w:val="false"/>
          <w:color w:val="000000"/>
          <w:sz w:val="28"/>
        </w:rPr>
        <w:t>
      7 - қарыздардың түсiмi;
</w:t>
      </w:r>
      <w:r>
        <w:br/>
      </w:r>
      <w:r>
        <w:rPr>
          <w:rFonts w:ascii="Times New Roman"/>
          <w:b w:val="false"/>
          <w:i w:val="false"/>
          <w:color w:val="000000"/>
          <w:sz w:val="28"/>
        </w:rPr>
        <w:t>
      8 - бюджет қаражаты қалдықтарының қозғалысы.
</w:t>
      </w:r>
      <w:r>
        <w:br/>
      </w:r>
      <w:r>
        <w:rPr>
          <w:rFonts w:ascii="Times New Roman"/>
          <w:b w:val="false"/>
          <w:i w:val="false"/>
          <w:color w:val="000000"/>
          <w:sz w:val="28"/>
        </w:rPr>
        <w:t>
      12. Бюджет түсiмдерiнiң сыныптамасы осы Ережеге 1-қосымшаға сәйкес құрылым бойынша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Шығыстардың функционалдық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 функцияларының орындалуын, республиканың стратегиялық, орта мерзiмдi бағдарламалары мен даму жоспарларын iске асыруды бейнелейтiн функционалдық және ведомстволық белгiлер бойынша бюджет қаражатының жұмсалу бағыттарын айқындайтын барлық деңгейлердегi бюджеттер шығыстарының топтамасы бюджет шығыстарының функционалдық сыныптамасы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Бюджет шығыстарының функционалдық сыныптамасының топтамасы мынадай деңгейлерден тұрады: функционалдық топтар; функционалдық iшкi топтар; бюджеттiк бағдарламалардың әкiмшiлерi; бюджеттік бағдарламалар және кiшi бағдарламалар.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Функционалдық топ елдiң стратегиялық даму басымдықтарына сай келетiн және олардың әрқайсысының айқын мақсатын көрсететiн елдiң негiзгi даму бағыттарын көрсетедi. Сыныптамалық коды 2 белгiден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Мемлекеттiк басқару органдары орындайтын функцияларға байланысты бюджет шығыстары мынадай функционалдық топтар бойынша сыныпталады:
</w:t>
      </w:r>
      <w:r>
        <w:br/>
      </w:r>
      <w:r>
        <w:rPr>
          <w:rFonts w:ascii="Times New Roman"/>
          <w:b w:val="false"/>
          <w:i w:val="false"/>
          <w:color w:val="000000"/>
          <w:sz w:val="28"/>
        </w:rPr>
        <w:t>
      01- Жалпы сипаттағы мемлекеттiк қызметтер
</w:t>
      </w:r>
      <w:r>
        <w:br/>
      </w:r>
      <w:r>
        <w:rPr>
          <w:rFonts w:ascii="Times New Roman"/>
          <w:b w:val="false"/>
          <w:i w:val="false"/>
          <w:color w:val="000000"/>
          <w:sz w:val="28"/>
        </w:rPr>
        <w:t>
      02- Қорғаныс
</w:t>
      </w:r>
      <w:r>
        <w:br/>
      </w:r>
      <w:r>
        <w:rPr>
          <w:rFonts w:ascii="Times New Roman"/>
          <w:b w:val="false"/>
          <w:i w:val="false"/>
          <w:color w:val="000000"/>
          <w:sz w:val="28"/>
        </w:rPr>
        <w:t>
      03- Қоғамдық тәртiп, қауiпсiздiк, құқық, сот, қылмыстық-атқару қызметi
</w:t>
      </w:r>
      <w:r>
        <w:br/>
      </w:r>
      <w:r>
        <w:rPr>
          <w:rFonts w:ascii="Times New Roman"/>
          <w:b w:val="false"/>
          <w:i w:val="false"/>
          <w:color w:val="000000"/>
          <w:sz w:val="28"/>
        </w:rPr>
        <w:t>
      04- Бiлiм беру
</w:t>
      </w:r>
      <w:r>
        <w:br/>
      </w:r>
      <w:r>
        <w:rPr>
          <w:rFonts w:ascii="Times New Roman"/>
          <w:b w:val="false"/>
          <w:i w:val="false"/>
          <w:color w:val="000000"/>
          <w:sz w:val="28"/>
        </w:rPr>
        <w:t>
      05- Денсаулық сақтау
</w:t>
      </w:r>
      <w:r>
        <w:br/>
      </w:r>
      <w:r>
        <w:rPr>
          <w:rFonts w:ascii="Times New Roman"/>
          <w:b w:val="false"/>
          <w:i w:val="false"/>
          <w:color w:val="000000"/>
          <w:sz w:val="28"/>
        </w:rPr>
        <w:t>
      06- Әлеуметтік көмек және әлеуметтiк қамсыздандыру
</w:t>
      </w:r>
      <w:r>
        <w:br/>
      </w:r>
      <w:r>
        <w:rPr>
          <w:rFonts w:ascii="Times New Roman"/>
          <w:b w:val="false"/>
          <w:i w:val="false"/>
          <w:color w:val="000000"/>
          <w:sz w:val="28"/>
        </w:rPr>
        <w:t>
      07- Тұрғын үй-коммуналдық шаруашылық
</w:t>
      </w:r>
      <w:r>
        <w:br/>
      </w:r>
      <w:r>
        <w:rPr>
          <w:rFonts w:ascii="Times New Roman"/>
          <w:b w:val="false"/>
          <w:i w:val="false"/>
          <w:color w:val="000000"/>
          <w:sz w:val="28"/>
        </w:rPr>
        <w:t>
      08- Мәдениет, спорт, туризм және ақпараттық кеңiстiк
</w:t>
      </w:r>
      <w:r>
        <w:br/>
      </w:r>
      <w:r>
        <w:rPr>
          <w:rFonts w:ascii="Times New Roman"/>
          <w:b w:val="false"/>
          <w:i w:val="false"/>
          <w:color w:val="000000"/>
          <w:sz w:val="28"/>
        </w:rPr>
        <w:t>
      09- Отын-энергетикалық кешен және жер қойнауын пайдалану
</w:t>
      </w:r>
      <w:r>
        <w:br/>
      </w:r>
      <w:r>
        <w:rPr>
          <w:rFonts w:ascii="Times New Roman"/>
          <w:b w:val="false"/>
          <w:i w:val="false"/>
          <w:color w:val="000000"/>
          <w:sz w:val="28"/>
        </w:rPr>
        <w:t>
      10- Ауыл, cу,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8"/>
        </w:rPr>
        <w:t>
      11- Өнеркәсiп, сәулет, қала құрылысы және құрылыс қызметi
</w:t>
      </w:r>
      <w:r>
        <w:br/>
      </w:r>
      <w:r>
        <w:rPr>
          <w:rFonts w:ascii="Times New Roman"/>
          <w:b w:val="false"/>
          <w:i w:val="false"/>
          <w:color w:val="000000"/>
          <w:sz w:val="28"/>
        </w:rPr>
        <w:t>
      12- Көлiк және коммуникациялар
</w:t>
      </w:r>
      <w:r>
        <w:br/>
      </w:r>
      <w:r>
        <w:rPr>
          <w:rFonts w:ascii="Times New Roman"/>
          <w:b w:val="false"/>
          <w:i w:val="false"/>
          <w:color w:val="000000"/>
          <w:sz w:val="28"/>
        </w:rPr>
        <w:t>
      13- Өзгелерi
</w:t>
      </w:r>
      <w:r>
        <w:br/>
      </w:r>
      <w:r>
        <w:rPr>
          <w:rFonts w:ascii="Times New Roman"/>
          <w:b w:val="false"/>
          <w:i w:val="false"/>
          <w:color w:val="000000"/>
          <w:sz w:val="28"/>
        </w:rPr>
        <w:t>
      14- Борышқа қызмет көрсету
</w:t>
      </w:r>
      <w:r>
        <w:br/>
      </w:r>
      <w:r>
        <w:rPr>
          <w:rFonts w:ascii="Times New Roman"/>
          <w:b w:val="false"/>
          <w:i w:val="false"/>
          <w:color w:val="000000"/>
          <w:sz w:val="28"/>
        </w:rPr>
        <w:t>
      15- Трансферттер
</w:t>
      </w:r>
      <w:r>
        <w:br/>
      </w:r>
      <w:r>
        <w:rPr>
          <w:rFonts w:ascii="Times New Roman"/>
          <w:b w:val="false"/>
          <w:i w:val="false"/>
          <w:color w:val="000000"/>
          <w:sz w:val="28"/>
        </w:rPr>
        <w:t>
      16- Қарыздарды өтеу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Функционалдық ішкi топ (бұдан әрі - ішкі функция) ел дамуының әрбiр стратегиялық басымдығы жөнiндегi мiндеттер тобын функционалдық топ iшiнде нақтылайды. Сыныптамалық коды 1 белгiден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Бюджеттік бағдарламалардың әкiмшiлерi оларға жүктелген функциялар мен өкiлеттiктерге сәйкес айқындалады.
</w:t>
      </w:r>
      <w:r>
        <w:br/>
      </w:r>
      <w:r>
        <w:rPr>
          <w:rFonts w:ascii="Times New Roman"/>
          <w:b w:val="false"/>
          <w:i w:val="false"/>
          <w:color w:val="000000"/>
          <w:sz w:val="28"/>
        </w:rPr>
        <w:t>
      Бюджеттiк бағдарламалардың әкiмшiсi - бюджеттiк бағдарламаларды жоспарлауға, негiздеуге және iске асыруға жауапты мемлекеттік орган. Сыныптамалық коды 3 белгiден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Бюджеттік бағдарламалардың әрбiр әкiмшiсiне өзiнiң жеке сыныптамалық коды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Жергілiктi бюджеттiк бағдарламалардың әкiмшiлерi Қазақстан Республикасының Yкiметi бекiтетін жергiлiктi мемлекеттiк басқарудың үлгілiк құрылымына негiзделе отырып айқындалады.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Бюджеттiк бағдарлама - мемлекеттiк басқару функцияларын, республиканың немесе өңiрдiң стратегиялық, орта мерзiмдi бағдарламалары мен даму жоспарларын iске асыру үшiн қабылданған, бюджет қаражатымен қамтамасыз етiлетiн мiндеттер. Сыныптамалық коды 3 белгiден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Бюджеттік кiшi бағдарлама бюджеттiк бағдарлама шеңберiндегi бюджет шығыстарының нақты бағыттарын ашады. Сыныптамалық коды 3 белгіден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Шығыстардың функционалдық сыныптамасына кодтар тағайындау функционалдық топтың, функционалдық iшкi топтың, бюджеттік бағдарламалар әкiмшiсiнiң, бюджеттік бағдарлама мен кішi бағдарламаның кодтарынан қалыптасатын 12 белгілi кодтан тұрады. Шығыстардың барлық функционалдық сыныптамасында жалғыз болатын тәсiлмен жүзеге асырылады. Егер бағдарлама кiші бағдарламаларға бөлінбесе, олардың орнына 000 сыныптамалық коды көрсетіледi.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Экономикалық нәтижелеріне байланысты бюджеттік бағдарламалар мыналарға бөлiнедi:
</w:t>
      </w:r>
      <w:r>
        <w:br/>
      </w:r>
      <w:r>
        <w:rPr>
          <w:rFonts w:ascii="Times New Roman"/>
          <w:b w:val="false"/>
          <w:i w:val="false"/>
          <w:color w:val="000000"/>
          <w:sz w:val="28"/>
        </w:rPr>
        <w:t>
      Ағымдағы бюджеттiк бағдарламалар - нәтижелерi: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бағдарламалар әкiмшiлерiнiң Қазақстан Республикасының заңнамалық кесiмдерiне сәйкес тұрақты сипаты бар мемлекеттiк басқару функциялары мен мемлекет мiндеттемелерiн орындау жөнiндегi қызметiн қамтамасыз етуге;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республиканың немесе өңiрдiң стратегиялық, орта мерзiмдi бағдарламалары мен даму жоспарларының мақсатына қол жеткiзуге, нақты мiндеттерi мен iс-шараларын шешуге бағытталған бюджеттiк бағдарламалар.
</w:t>
      </w:r>
      <w:r>
        <w:br/>
      </w:r>
      <w:r>
        <w:rPr>
          <w:rFonts w:ascii="Times New Roman"/>
          <w:b w:val="false"/>
          <w:i w:val="false"/>
          <w:color w:val="000000"/>
          <w:sz w:val="28"/>
        </w:rPr>
        <w:t>
      Бюджеттiк даму бағдарламалары - нәтижелері республиканың немесе өңiрдiң стратегиялық, орта мерзiмдi бағдарламаларының, даму жоспарларының мақсатына қол жеткiзу дәрежесiне, мiндеттерi мен iс-шараларын шешуге тiкелей ықпал ететiн, экономикалық пайда немесе әлеуметтiк-экономикалық әсер алуға бағытталған бюджеттiк бағдарламалар.
</w:t>
      </w:r>
      <w:r>
        <w:br/>
      </w:r>
      <w:r>
        <w:rPr>
          <w:rFonts w:ascii="Times New Roman"/>
          <w:b w:val="false"/>
          <w:i w:val="false"/>
          <w:color w:val="000000"/>
          <w:sz w:val="28"/>
        </w:rPr>
        <w:t>
      Қазақстан Республикасының заңнамалық кесiмдеріне сәйкес бюджеттік инвестицияларды жүзеге асыруға және мемлекеттік басқару функциялары мен мемлекет мiндеттемелерiнiң орындалуын қамтамасыз етуге бағытталған, тұрақты сипаты бар немесе бюджеттiк даму бағдарламаларына жатпайтын бiржолғы іс-шаралар өткiзудi көздейтін шығыстарды бір бюджеттік бағдарламаға бiрiктіруге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Үкіметінің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Iске асыру тәсiліне байланысты бюджеттiк бағдарламалар мыналарға бөлiнедi:
</w:t>
      </w:r>
      <w:r>
        <w:br/>
      </w:r>
      <w:r>
        <w:rPr>
          <w:rFonts w:ascii="Times New Roman"/>
          <w:b w:val="false"/>
          <w:i w:val="false"/>
          <w:color w:val="000000"/>
          <w:sz w:val="28"/>
        </w:rPr>
        <w:t>
      бiр әкiмшi iске асыратын жеке бюджеттiк бағдарламалар;
</w:t>
      </w:r>
      <w:r>
        <w:br/>
      </w:r>
      <w:r>
        <w:rPr>
          <w:rFonts w:ascii="Times New Roman"/>
          <w:b w:val="false"/>
          <w:i w:val="false"/>
          <w:color w:val="000000"/>
          <w:sz w:val="28"/>
        </w:rPr>
        <w:t>
      бюджетте бюджеттiк бағдарламалардың бiр әкiмшiсi бойынша бекiтiлетін және қаржы жылы ішінде бюджеттік бағдарламалардың түрлi әкiмшiлерi арасында бөлiнуге тиiсті бөлiнетiн бюджеттік бағдарламалар.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Бюджеттiк бағдарламаларда 001-ден 999-ға дейiнгі сыныптамалық код болады. Аттас, оның iшiнде таратылатын бюджеттiк бағдарламаларды орындау кезінде қолданылатын және бюджеттiк бағдарламалардың бiрнеше әкiмшiлерiне бекiтілген бюджеттік бағдарламалардың бiр коды болады және олар 100-ден 199 аралығындағы кодтар бойынша жiктеледi.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Бюджеттік кiшi бағдарламаларда 001-ден 999-ғa дейiнгі сыныптамалық код болады. Бірнеше әкiмшiлерге бекiтiлген аттас бюджеттік кiшi бағдарламалар 001-ден 099 аралығындағы кодтар бойынша жiктеледi.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Бюджет шығыстарының функционалдық сыныптамасы осы Ережеге 2-қосымшаға сәйкес құрылым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Бюджет шығыстарының экономикалық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Бюджеттiк бағдарламаларды iске асыру үшін мемлекеттік мекемелер жүзеге асыратын операцияларды бейнелейтін экономикалық сипаттамалар бойынша бюджет шығыстарын топтастыру бюджет шығыстарының экономикалық сыныптамасы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Бюджет шығыстарының экономикалық сыныптамасын топтастыру мыналардан тұрады:
</w:t>
      </w:r>
      <w:r>
        <w:br/>
      </w:r>
      <w:r>
        <w:rPr>
          <w:rFonts w:ascii="Times New Roman"/>
          <w:b w:val="false"/>
          <w:i w:val="false"/>
          <w:color w:val="000000"/>
          <w:sz w:val="28"/>
        </w:rPr>
        <w:t>
      шығыстарды экономикалық белгілерi бойынша топтастыратын санаттар. Сыныптамалық коды 1 белгіден тұрады;
</w:t>
      </w:r>
      <w:r>
        <w:br/>
      </w:r>
      <w:r>
        <w:rPr>
          <w:rFonts w:ascii="Times New Roman"/>
          <w:b w:val="false"/>
          <w:i w:val="false"/>
          <w:color w:val="000000"/>
          <w:sz w:val="28"/>
        </w:rPr>
        <w:t>
      шығыстарды мемлекеттік мекемелер жүргiзетiн операциялардың негізгі түрлері бойынша топтастыратын сыныптар. Сыныптамалық коды 1 белгiден тұрады;
</w:t>
      </w:r>
      <w:r>
        <w:br/>
      </w:r>
      <w:r>
        <w:rPr>
          <w:rFonts w:ascii="Times New Roman"/>
          <w:b w:val="false"/>
          <w:i w:val="false"/>
          <w:color w:val="000000"/>
          <w:sz w:val="28"/>
        </w:rPr>
        <w:t>
      шығыстарды мемлекеттік мекемелер жүргiзетiн операциялардың негiзгi түрлері бойынша неғұрлым егжей-тегжейлi топтастыратын iшкi сыныптар. Сыныптамалық коды 3 белгiден тұрады;
</w:t>
      </w:r>
      <w:r>
        <w:br/>
      </w:r>
      <w:r>
        <w:rPr>
          <w:rFonts w:ascii="Times New Roman"/>
          <w:b w:val="false"/>
          <w:i w:val="false"/>
          <w:color w:val="000000"/>
          <w:sz w:val="28"/>
        </w:rPr>
        <w:t>
      бюджеттiк бағдарламаны iске асыру үшін мемлекеттік мекеме жүргізетін операцияның түрін айқындайтын ерекшеліктер. Сыныптамалық коды 3 белгіден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Ерекшеліктердiң сыныптамалық кодтары шығыстардың экономикалық сыныптамасының жоғары тұрған деңгейлерiнiң сыныптамалық кодтарынан бөлек қолданыла алады және әртүрлі санаттарда, сыныптарда, iшкі сыныптарда қайталанбауға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Экономикалық сыныптама мынадай санаттардан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ағымдағы шығындар - мемлекеттік мекемелердің өз функцияларын жүзеге асыруға байланысты шығындары;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күрделi шығындар - негiзгi капиталды құруға, қалпына келтіруге немесе сатып алуға байланысты шығындар;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кредиттер - қайтарымды, мерзімді және ақылы негізде бюджеттен бөлiнетiн 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активтерiн сатып алу - мемлекеттiк меншiкке заңды тұлғалардың, соның ішінде халықаралық ұйымдардың қатысу үлестерiн, бағалы қағаздарын сатып алу жөнiндегi операциялармен байланысты шығыстар;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қарыздарды өтеу - қарыздар бойынша негізгi борышты өтеуге жұмсалатын шығыстар.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Бюджет шығыстарының экономикалық сыныптамасы осы Ережеге 3-қосымшаға сәйкес құрылым бойынша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Бюджет шығыстарының экономикалық сыныптамасының негізiнде бюджеттiк жоспарлау жөнiндегі орталық уәкiлеттi орган осы Ережеге 4-қосымшаға сәйкес ерекшелiктердiң анықтамасы мен ерекшелiктер бойынша шығындардың тiзбесi көрсетiлетiн бюджет шығыстарының экономикалық сыныптамасы ерекшелігінiң құрылымын жасайды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Бюджеттiк сыныптаманы жасау, бекiту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өзгерiстер мен толықтырулар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Бюджеттік сыныптаманы жасау, бекiту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өзгерiстер мен толықтырулар енгiзу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Мемлекеттік басқару органдарының Бюджеттiк сыныптамаға өзгерiстер мен/немесе толықтырулар енгiзу жөнiндегi нормативтiк негізделген тиiстi ұсыныстары бюджеттi жоспарлау процесiнде, сондай-ақ Бюджеттiк сыныптамаға өзгерiстер немесе толықтырулар енгізудi болжайтын нормативтiк құқықтық кесiм қабылданған жағдайда бюджеттi атқару барысында бюджеттiк жоспарлау жөнiндегi орталық уәкiлетті органға енгізiледi.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Бюджеттік сыныптаманың жобасына алдағы қаржы жылына арналған бюджет жобасын жоспарлау үшiн қажеттi өзгерiстер мен/немесе толықтырулар енгізу туралы ұсыныстар ағымдағы жылдың 1 мамырына дейiн енгізiледi.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Алдағы қаржы жылына арналған Бюджеттiк сыныптама жобасын бюджеттiк жоспарлау жөнiндегі орталық уәкiлетті орган ағымдағы жылдың 1 маусымына дейiн республикалық және жергiлiктi бюджеттердi қалыптастыру үшiн орталық мемлекеттік және жергiлiктi атқарушы органдарға жiбередi.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Тиiстi бюджет деңгейлерiнен қолданыстағы сыныптамалық кодтар алынып тасталған жағдайда, Бюджеттiк сыныптаманы жасау кезiнде олардың қолданылуының аяқталу күнi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Бюджеттiк сыныптаманың жобасы алдағы қаржы жылына арналған республикалық бюджет туралы заңның жобасы Қазақстан Республикасы Парламентiнiң қарауына енгiзiлгеннен кейiн Қазақстан Республикасының Үкiметiне бекiтуге енгізiледi және жоспарланып отырған жылдың алдындағы жылғы 20 желтоқсанға дейiн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Бюджет түсімдерінің сыныптамасын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оған өзгерістер мен толықтырулар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Бюджеттiк сыныптамада түсiмдердiң жаңа түрлерiн енгізу, қолданыстағыларды алып тастау немесе өзгерту бюджет түсiмдерiнiң тиiстi түрлерiн регламенттейтiн нормативтiк құқықтық кесiмдердiң негізiнде жүргiзiледi.
</w:t>
      </w:r>
      <w:r>
        <w:br/>
      </w:r>
      <w:r>
        <w:rPr>
          <w:rFonts w:ascii="Times New Roman"/>
          <w:b w:val="false"/>
          <w:i w:val="false"/>
          <w:color w:val="000000"/>
          <w:sz w:val="28"/>
        </w:rPr>
        <w:t>
      Бұл ретте, нормативтiк құқықтық кесiмдi әзiрлеуге жауапты орган ол бекiтiлгеннен кейiн бюджеттiк жоспарлау жөнiндегi орталық уәкiлеттi органға бюджет түсiмдерiнiң жаңа түрлерiн енгізу туралы, қолданыстағыларды алып тастау немесе өзгерту туралы ұсыныс енгiзедi.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Бюджеттiк жоспарлау жөнiндегi орталық уәкiлеттi орган мемлекеттiк басқару органдарының бюджет түсiмдерiнiң жаңа түрлерiн енгізу туралы, қолданыстағыларды алып тастау немесе өзгерту туралы тиiсті ұсыныстарының қолданыстағы нормативтiк құқықтық кесiмдердiң нормаларына, сондай-ақ осы Ережеде көрсетiлген талаптарға сәйкестігін қарайды.
</w:t>
      </w:r>
      <w:r>
        <w:br/>
      </w:r>
      <w:r>
        <w:rPr>
          <w:rFonts w:ascii="Times New Roman"/>
          <w:b w:val="false"/>
          <w:i w:val="false"/>
          <w:color w:val="000000"/>
          <w:sz w:val="28"/>
        </w:rPr>
        <w:t>
      Бюджеттiк жоспарлау жөнiндегi орталық уәкiлеттi орган бұл ұсыныстардан негiздi түрде бас тартады не белгiленген тәртiппен Бюджеттiк сыныптамаға өзгерiстер мен/немесе толықтырулар енгізу туралы Қазақстан Республикасының Үкiметi қаулысының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Бюджет шығыстарының функционалдық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сыныптамасын жасау және оған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Республикалық бюджеттiк бағдарламалардың жаңа әкiмшілерiн енгізу, қолданыстағыларын алып тастау немесе өзгерту орталық мемлекеттiк орган құрылған, таратылған, қайта ұйымдастырылған, сондай-ақ қажет болған кезде олардың функциялары өзгерген жағдайда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Жергiлiктi бюджеттiк бағдарламалардың жаңа әкiмшілерiн енгізу, қолданыстағыларын алып тастау немесе өзгерту жергілiктi мемлекеттiк басқарудың үлгiлiк құрылымы өзгертілген жағдайда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Бюджеттiк сыныптамада жаңа бюджеттiк бағдарламаларды (кiшi бағдарламаларды) енгізу, қолданыстағыларын алып тастау немесе өзгерту бюджет шығыстарының тиiстi түрлерiн регламенттейтiн нормативтiк құқықтық кесiмдер негізiнде жүргізiледi.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Жергiлiктi атқарушы органдар жаңа жергiлiктi бюджеттiк бағдарламаларды (кiшi бағдарламаларды) енгізу туралы, қолданыстағыларын алып тастау немесе өзгерту туралы ұсыныстарды тиiстi орталық салалық мемлекеттiк органдарға жiбередi, олар бұл ұсыныстардың қолданыстағы нормативтiк құқықтық кесiмдерге сәйкестiгi, өкiлеттiктердi мемлекеттiк басқару деңгейлерi арасында тарату мәнiне қарайды.
</w:t>
      </w:r>
      <w:r>
        <w:br/>
      </w:r>
      <w:r>
        <w:rPr>
          <w:rFonts w:ascii="Times New Roman"/>
          <w:b w:val="false"/>
          <w:i w:val="false"/>
          <w:color w:val="000000"/>
          <w:sz w:val="28"/>
        </w:rPr>
        <w:t>
      Сәйкес келмеген жағдайда орталық салалық мемлекеттiк органдар жергілiктi атқарушы органдарға Бюджеттiк сыныптамаға өзгерiстер мен/немесе толықтырулар енгізуден негiзделген бас тарту жасайды.
</w:t>
      </w:r>
      <w:r>
        <w:br/>
      </w:r>
      <w:r>
        <w:rPr>
          <w:rFonts w:ascii="Times New Roman"/>
          <w:b w:val="false"/>
          <w:i w:val="false"/>
          <w:color w:val="000000"/>
          <w:sz w:val="28"/>
        </w:rPr>
        <w:t>
      Сәйкес келген жағдайда орталық салалық мемлекеттiк органдар жергiлiктi атқарушы органдар ұсыныстарының жиынтық тiзбесiн жасайды және өздерiнiң қорытындыларымен бiрге бюджеттiк жоспарлау жөнiндегi орталық уәкiлеттi органға жiбередi.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Бюджеттiк жоспарлау жөнiндегi орталық уәкiлеттi орган орталық салалық мемлекеттiк органдардың жаңа республикалық және/немесе жергілiктi бюджеттiк бағдарламаларды (кiшi бағдарламаларды) енгiзу туралы, қолданыстағыларын алып тастау немесе өзгерту туралы ұсыныстарының олардың мақсаттары мен мiндеттерiне сәйкестiгiн, нормативтiк құқықтық негiздемесiнiң болуын, сондай-ақ осы Ережеде көрсетiлген талаптарға сәйкестiгiн қарайды.
</w:t>
      </w:r>
      <w:r>
        <w:br/>
      </w:r>
      <w:r>
        <w:rPr>
          <w:rFonts w:ascii="Times New Roman"/>
          <w:b w:val="false"/>
          <w:i w:val="false"/>
          <w:color w:val="000000"/>
          <w:sz w:val="28"/>
        </w:rPr>
        <w:t>
      Бюджеттiк жоспарлау жөнiндегi орталық уәкiлеттi орган бұл ұсыныстардан негiздi түрде бас тартады не белгіленген тәртiппен Бюджеттiк сыныптамаға өзгерiстер мен/немесе толықтырулар енгізу туралы Қазақстан Республикасының Үкiметi қаулысының жобасын әзiрлейдi.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Тек бюджет нақтыланған немесе түзетiлген кезде ғана ағымдағы қаржы жылы бюджетiнiң атқарылуы барысында жаңа бюджеттiк бағдарламаларды (кiшi бағдарламаларды) енгiзуге, қолданыстағыларын алып тастауға немесе өзгертуге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Бюджет шығыстарының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сыныптамасын жасау және оған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Шығыстардың экономикалық сыныптамасының жаңа ерекшелiгiн енгiзу, қолданыстағыларын алып тастау немесе өзгерту бюджет шығыстарының тиiсті түрлерiн регламенттейтiн нормативтiк құқықтық кесiмдер негiзiнде, сондай-ақ мемлекеттiк органдардың ұсыныстары ескерiле отырып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Бюджеттік жоспарлау жөнiндегi уәкiлеттi орган мемлекеттiк органдардың шығыстардың экономикалық сыныптамасының жаңа ерекшелiгiн енгiзу туралы, қолданыстағыларын алып тастау немесе өзгерту туралы тиiстi ұсыныстарының қолданыстағы нормативтiк құқықтық кесiмдердiң нормаларына, сондай-ақ осы Ережеде көрсетiлген талаптарға сәйкестiгiн қарайды.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Бюджеттiк жоспарлау жөнiндегi орталық уәкiлеттi орган Бюджеттiк сыныптама бекiтiлгеннен кейiнгi 3 жұмыс күнi iшiнде бюджет шығыстарының экономикалық сыныптамасы негiзiнде бюджет шығыстарының экономикалық сыныптамасы ерекшелiгiнiң құрылымын жасайды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Бірыңғай бюджеттік сыныптамасын 
</w:t>
      </w:r>
      <w:r>
        <w:br/>
      </w:r>
      <w:r>
        <w:rPr>
          <w:rFonts w:ascii="Times New Roman"/>
          <w:b w:val="false"/>
          <w:i w:val="false"/>
          <w:color w:val="000000"/>
          <w:sz w:val="28"/>
        </w:rPr>
        <w:t>
жасау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 түсімдерінің сыныптамасы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w:t>
      </w:r>
      <w:r>
        <w:br/>
      </w:r>
      <w:r>
        <w:rPr>
          <w:rFonts w:ascii="Times New Roman"/>
          <w:b w:val="false"/>
          <w:i w:val="false"/>
          <w:color w:val="000000"/>
          <w:sz w:val="28"/>
        </w:rPr>
        <w:t>
  |   |Ішкі сыныбы
</w:t>
      </w:r>
      <w:r>
        <w:br/>
      </w:r>
      <w:r>
        <w:rPr>
          <w:rFonts w:ascii="Times New Roman"/>
          <w:b w:val="false"/>
          <w:i w:val="false"/>
          <w:color w:val="000000"/>
          <w:sz w:val="28"/>
        </w:rPr>
        <w:t>
  |   |   |Ерекшелігі
</w:t>
      </w:r>
      <w:r>
        <w:br/>
      </w:r>
      <w:r>
        <w:rPr>
          <w:rFonts w:ascii="Times New Roman"/>
          <w:b w:val="false"/>
          <w:i w:val="false"/>
          <w:color w:val="000000"/>
          <w:sz w:val="28"/>
        </w:rPr>
        <w:t>
  |   |   |   |Қолданылуының аяқталатын күні
</w:t>
      </w:r>
      <w:r>
        <w:br/>
      </w:r>
      <w:r>
        <w:rPr>
          <w:rFonts w:ascii="Times New Roman"/>
          <w:b w:val="false"/>
          <w:i w:val="false"/>
          <w:color w:val="000000"/>
          <w:sz w:val="28"/>
        </w:rPr>
        <w:t>
  |   |   |   |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
</w:t>
      </w:r>
      <w:r>
        <w:br/>
      </w:r>
      <w:r>
        <w:rPr>
          <w:rFonts w:ascii="Times New Roman"/>
          <w:b w:val="false"/>
          <w:i w:val="false"/>
          <w:color w:val="000000"/>
          <w:sz w:val="28"/>
        </w:rPr>
        <w:t>
    00
</w:t>
      </w:r>
      <w:r>
        <w:br/>
      </w:r>
      <w:r>
        <w:rPr>
          <w:rFonts w:ascii="Times New Roman"/>
          <w:b w:val="false"/>
          <w:i w:val="false"/>
          <w:color w:val="000000"/>
          <w:sz w:val="28"/>
        </w:rPr>
        <w:t>
         0
</w:t>
      </w:r>
      <w:r>
        <w:br/>
      </w:r>
      <w:r>
        <w:rPr>
          <w:rFonts w:ascii="Times New Roman"/>
          <w:b w:val="false"/>
          <w:i w:val="false"/>
          <w:color w:val="000000"/>
          <w:sz w:val="28"/>
        </w:rPr>
        <w:t>
            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Бірыңғай бюджеттік сыныптамасын 
</w:t>
      </w:r>
      <w:r>
        <w:br/>
      </w:r>
      <w:r>
        <w:rPr>
          <w:rFonts w:ascii="Times New Roman"/>
          <w:b w:val="false"/>
          <w:i w:val="false"/>
          <w:color w:val="000000"/>
          <w:sz w:val="28"/>
        </w:rPr>
        <w:t>
жасау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 шығыстарының функционалдық сыныптамасы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w:t>
      </w:r>
      <w:r>
        <w:br/>
      </w:r>
      <w:r>
        <w:rPr>
          <w:rFonts w:ascii="Times New Roman"/>
          <w:b w:val="false"/>
          <w:i w:val="false"/>
          <w:color w:val="000000"/>
          <w:sz w:val="28"/>
        </w:rPr>
        <w:t>
  |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   |   |Кіші бағдарлама
</w:t>
      </w:r>
      <w:r>
        <w:br/>
      </w:r>
      <w:r>
        <w:rPr>
          <w:rFonts w:ascii="Times New Roman"/>
          <w:b w:val="false"/>
          <w:i w:val="false"/>
          <w:color w:val="000000"/>
          <w:sz w:val="28"/>
        </w:rPr>
        <w:t>
  |   |   |   |   |Қолданылуының аяқталатын күні
</w:t>
      </w:r>
      <w:r>
        <w:br/>
      </w:r>
      <w:r>
        <w:rPr>
          <w:rFonts w:ascii="Times New Roman"/>
          <w:b w:val="false"/>
          <w:i w:val="false"/>
          <w:color w:val="000000"/>
          <w:sz w:val="28"/>
        </w:rPr>
        <w:t>
  |   |   |   |   |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
</w:t>
      </w:r>
      <w:r>
        <w:br/>
      </w:r>
      <w:r>
        <w:rPr>
          <w:rFonts w:ascii="Times New Roman"/>
          <w:b w:val="false"/>
          <w:i w:val="false"/>
          <w:color w:val="000000"/>
          <w:sz w:val="28"/>
        </w:rPr>
        <w:t>
     0
</w:t>
      </w:r>
      <w:r>
        <w:br/>
      </w:r>
      <w:r>
        <w:rPr>
          <w:rFonts w:ascii="Times New Roman"/>
          <w:b w:val="false"/>
          <w:i w:val="false"/>
          <w:color w:val="000000"/>
          <w:sz w:val="28"/>
        </w:rPr>
        <w:t>
       000
</w:t>
      </w:r>
      <w:r>
        <w:br/>
      </w:r>
      <w:r>
        <w:rPr>
          <w:rFonts w:ascii="Times New Roman"/>
          <w:b w:val="false"/>
          <w:i w:val="false"/>
          <w:color w:val="000000"/>
          <w:sz w:val="28"/>
        </w:rPr>
        <w:t>
           000
</w:t>
      </w:r>
      <w:r>
        <w:br/>
      </w:r>
      <w:r>
        <w:rPr>
          <w:rFonts w:ascii="Times New Roman"/>
          <w:b w:val="false"/>
          <w:i w:val="false"/>
          <w:color w:val="000000"/>
          <w:sz w:val="28"/>
        </w:rPr>
        <w:t>
               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Бірыңғай бюджеттік сыныптамасын 
</w:t>
      </w:r>
      <w:r>
        <w:br/>
      </w:r>
      <w:r>
        <w:rPr>
          <w:rFonts w:ascii="Times New Roman"/>
          <w:b w:val="false"/>
          <w:i w:val="false"/>
          <w:color w:val="000000"/>
          <w:sz w:val="28"/>
        </w:rPr>
        <w:t>
жасау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 шығыстарының экономикалық сыныптамасы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w:t>
      </w:r>
      <w:r>
        <w:br/>
      </w:r>
      <w:r>
        <w:rPr>
          <w:rFonts w:ascii="Times New Roman"/>
          <w:b w:val="false"/>
          <w:i w:val="false"/>
          <w:color w:val="000000"/>
          <w:sz w:val="28"/>
        </w:rPr>
        <w:t>
  |   |Ішкі сыныбы
</w:t>
      </w:r>
      <w:r>
        <w:br/>
      </w:r>
      <w:r>
        <w:rPr>
          <w:rFonts w:ascii="Times New Roman"/>
          <w:b w:val="false"/>
          <w:i w:val="false"/>
          <w:color w:val="000000"/>
          <w:sz w:val="28"/>
        </w:rPr>
        <w:t>
  |   |   |Ерекшелігі
</w:t>
      </w:r>
      <w:r>
        <w:br/>
      </w:r>
      <w:r>
        <w:rPr>
          <w:rFonts w:ascii="Times New Roman"/>
          <w:b w:val="false"/>
          <w:i w:val="false"/>
          <w:color w:val="000000"/>
          <w:sz w:val="28"/>
        </w:rPr>
        <w:t>
  |   |   |   |Қолданылуының аяқталатын күні
</w:t>
      </w:r>
      <w:r>
        <w:br/>
      </w:r>
      <w:r>
        <w:rPr>
          <w:rFonts w:ascii="Times New Roman"/>
          <w:b w:val="false"/>
          <w:i w:val="false"/>
          <w:color w:val="000000"/>
          <w:sz w:val="28"/>
        </w:rPr>
        <w:t>
  |   |   |   |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
</w:t>
      </w:r>
      <w:r>
        <w:br/>
      </w:r>
      <w:r>
        <w:rPr>
          <w:rFonts w:ascii="Times New Roman"/>
          <w:b w:val="false"/>
          <w:i w:val="false"/>
          <w:color w:val="000000"/>
          <w:sz w:val="28"/>
        </w:rPr>
        <w:t>
     0
</w:t>
      </w:r>
      <w:r>
        <w:br/>
      </w:r>
      <w:r>
        <w:rPr>
          <w:rFonts w:ascii="Times New Roman"/>
          <w:b w:val="false"/>
          <w:i w:val="false"/>
          <w:color w:val="000000"/>
          <w:sz w:val="28"/>
        </w:rPr>
        <w:t>
       000
</w:t>
      </w:r>
      <w:r>
        <w:br/>
      </w:r>
      <w:r>
        <w:rPr>
          <w:rFonts w:ascii="Times New Roman"/>
          <w:b w:val="false"/>
          <w:i w:val="false"/>
          <w:color w:val="000000"/>
          <w:sz w:val="28"/>
        </w:rPr>
        <w:t>
           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Бірыңғай бюджеттік сыныптамасын 
</w:t>
      </w:r>
      <w:r>
        <w:br/>
      </w:r>
      <w:r>
        <w:rPr>
          <w:rFonts w:ascii="Times New Roman"/>
          <w:b w:val="false"/>
          <w:i w:val="false"/>
          <w:color w:val="000000"/>
          <w:sz w:val="28"/>
        </w:rPr>
        <w:t>
жасау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бюджет шығыстарының экономикалық сыныптамасы ерекшелігінің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Кіші сыныбы | Ерекшелігі | Атауы | Анықтамасы | Шығындар тізбесі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