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95fa" w14:textId="c6e9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28 сәуiрдегi N 407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қыркүйектегі N 1004 Қаулысы. Күші жойылды - Қазақстан Республикасы Үкіметінің 2015 жылғы 21 ақпандағы № 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"Ветеринария саласындағы нормативтiк құқықтық кесiмдердi бекiту туралы" Қазақстан Республикасы Үкiметiнiң 2003 жылғы 28 сәуiрдегi N 407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бекітiлген Мемлекеттiк ветеринариялық қадағалау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2-1) және 2-2)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мынадай қызмет түрлерiн жүзеге асыратын тұлғаларда: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емдеу-алдын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мақсаттағы препараттарды өндіру және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жемшөптiк қоспаларды, оның iшiнде жануарларға арналған дәстүрсiз, минералдық-витаминдік азықтарды өндiру және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мақсаттағы дәрілік заттарды, биологиялық препараттарды, зоогигиеналық заттарды және зооветеринариялық мақсаттағы атрибуттарды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 шаруашылығы объектiлерiн дезинфекциялау, дератизациялау және дезинсекциялау;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базарларда жануарлардан алынатын өнiмдер мен шикiзаттарды ветеринариялық-санитарлық сараптау;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зертханалық-диагностика қызметi;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2-2) мемлекеттiк монополияға жатқызылған функцияларды: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бекiтетiн тiзбеге енгiзiлген жануарлардың аса қауiптi ауруларының диагностикасын;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препараттарды, жемшөп пен жемшөптік қоспаларды тіркеу сынағынан, байқаудан өткiзудi, сондай-ақ ветеринариялық препараттарды жарнамалау кезiнде олардың серияларын (топтарын) бақылауды;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бекiтетiн тiзбеге енгiзiлген жануарлардың аса қауiптi жұқпалы ауруларының ошақтарын жоюды;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шекарадағы ветеринариялық бақылау бекеттерiнде көлiк құралдарын дезинфекциялауды;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ветеринариялық препараттардың республикалық қорын сақтауды жүзеге асыру мақсатында құрылған республикалық мемлекеттiк кәсiпорындарда;";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 "7-тармағының 1), 2)," деген сөздерден кейiн "2-1), 2-2),"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 "тарауының" деген сөз тарауының 3) тармақшасын қоспағанда,"  деген сөздермен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жарияланған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