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0188" w14:textId="3920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Yкiметінiң 2003 жылғы 12 желтоқсандағы N 1260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қазандағы N 1076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 туралы" Қазақстан Республикасының Заңын iске асыру туралы" Қазақстан Республикасы Үкiметiнiң 2003 жылғы 12 желтоқсандағы N 1260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"Бiлiм беру"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225 "Қазақстан Республикасының Бiлiм және ғылым министрлігі" деген әкiмші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012 "Білім беру объектілерін салуға және құруға облыстық бюджеттерге, Алматы қалалық бюджетiне берілетін мақсатты инвестициялық трансферттер"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"Ақмола облысы Ерейментау ауданының Ерейментау қаласында Бөгенбай батыр атындағы қазақ мектебiне қосымша құрылыс салу" деген жолдағы "114230" сандар "112719"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"Ақтөбе облысы Темір ауданының Тасқопа кентiнде 320 орынға арналған Теректі орта мектебін салу" деген жолдағы "134100" деген сандар "132500"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"Ақтөбе облысы Ойыл ауданының Қараой селосында 504 орынға арналған орта мектеп салу" деген жолдағы "119980" деген сандар "117600"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облысы Қарасай ауданының Шамалған селосында 600 орынға арналған орта мектеп салу" деген жолдағы "614000" деген сандар "698630"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"Aтыpay облысы Құрманғазы ауданының Асан селосында 120 орынға арналған мектеп салу" деген жолдағы "92000" деген сандар "91320"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"Жамбыл облысы Жуалы ауданының Талапты селосында 250 орынға арналған мектеп салуды аяқтау" деген жолдағы "109380" деген сандар "102770"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 Маңғыстау ауданының Жыңғылды селосындағы мектеп-интернаттың 200 орынға арналған жатақхана-интернатын салу" деген жолдағы "122910" деген сандар "114560"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 Қарақия ауданының Жетiбай кентiнде 624 орынға арналған орта мектеп салу" деген жолдағы "283990" деген сандар "282002"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"Павлодар облысы Павлодар ауданының Набережное селосында 420 орынға арналған орта мектеп салу" деген жолдағы "312440" деген сандар "307563"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"Оңтүстiк Қазақстан облысы Түркiстан қаласы қалалық әкiмшiлiгiнің Қарашық селосы Новостройка бөлiмшесінде 900 орынға арналған мектеп салу" деген жолдағы "240000" деген сандар "193632"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"Атырау қаласының "Сельстрой" шағын ауданында 624 орынға арналған орта мектеп салу" деген жолдағы "430000" деген сандар "419734"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